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314" w:rsidRPr="00EB3412" w:rsidRDefault="00837E5F" w:rsidP="00EB3412">
      <w:pPr>
        <w:spacing w:line="276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EB3412">
        <w:rPr>
          <w:b/>
          <w:sz w:val="32"/>
          <w:szCs w:val="32"/>
        </w:rPr>
        <w:t>«</w:t>
      </w:r>
      <w:r w:rsidR="000E4C58" w:rsidRPr="00EB3412">
        <w:rPr>
          <w:b/>
          <w:sz w:val="32"/>
          <w:szCs w:val="32"/>
        </w:rPr>
        <w:t>Создание условий для мотивации учреждений образования на совместную деятельность по привлечению детей к чтению</w:t>
      </w:r>
      <w:r w:rsidRPr="00EB3412">
        <w:rPr>
          <w:b/>
          <w:sz w:val="32"/>
          <w:szCs w:val="32"/>
        </w:rPr>
        <w:t>»</w:t>
      </w:r>
    </w:p>
    <w:p w:rsidR="00837E5F" w:rsidRPr="00EB3412" w:rsidRDefault="00837E5F" w:rsidP="00EB3412">
      <w:pPr>
        <w:spacing w:line="276" w:lineRule="auto"/>
        <w:jc w:val="center"/>
        <w:rPr>
          <w:b/>
          <w:sz w:val="32"/>
          <w:szCs w:val="32"/>
        </w:rPr>
      </w:pPr>
    </w:p>
    <w:p w:rsidR="00837E5F" w:rsidRPr="00EB3412" w:rsidRDefault="00837E5F" w:rsidP="00EB3412">
      <w:pPr>
        <w:spacing w:line="276" w:lineRule="auto"/>
        <w:ind w:firstLine="709"/>
        <w:jc w:val="both"/>
        <w:rPr>
          <w:szCs w:val="28"/>
        </w:rPr>
      </w:pPr>
      <w:r w:rsidRPr="00EB3412">
        <w:rPr>
          <w:color w:val="000000"/>
          <w:spacing w:val="10"/>
          <w:szCs w:val="28"/>
        </w:rPr>
        <w:t xml:space="preserve">16 мая 2018 года по инициативе библиотечных работников города Общественной палатой проведен круглый стол «Взаимодействие учебных заведений и муниципальных библиотек в продвижении и поддержке детского и юношеского чтения». Его участниками стали члены Общественной палаты, </w:t>
      </w:r>
      <w:r w:rsidR="00033FA1" w:rsidRPr="00EB3412">
        <w:rPr>
          <w:color w:val="000000"/>
          <w:spacing w:val="10"/>
          <w:szCs w:val="28"/>
        </w:rPr>
        <w:t>зам</w:t>
      </w:r>
      <w:r w:rsidR="00EB3412">
        <w:rPr>
          <w:color w:val="000000"/>
          <w:spacing w:val="10"/>
          <w:szCs w:val="28"/>
        </w:rPr>
        <w:t>еститель</w:t>
      </w:r>
      <w:r w:rsidR="00033FA1" w:rsidRPr="00EB3412">
        <w:rPr>
          <w:color w:val="000000"/>
          <w:spacing w:val="10"/>
          <w:szCs w:val="28"/>
        </w:rPr>
        <w:t xml:space="preserve"> </w:t>
      </w:r>
      <w:r w:rsidR="00EB3412">
        <w:rPr>
          <w:color w:val="000000"/>
          <w:spacing w:val="10"/>
          <w:szCs w:val="28"/>
        </w:rPr>
        <w:t>г</w:t>
      </w:r>
      <w:r w:rsidR="00033FA1" w:rsidRPr="00EB3412">
        <w:rPr>
          <w:color w:val="000000"/>
          <w:spacing w:val="10"/>
          <w:szCs w:val="28"/>
        </w:rPr>
        <w:t>лавы гор</w:t>
      </w:r>
      <w:r w:rsidR="00A56471" w:rsidRPr="00EB3412">
        <w:rPr>
          <w:color w:val="000000"/>
          <w:spacing w:val="10"/>
          <w:szCs w:val="28"/>
        </w:rPr>
        <w:t>о</w:t>
      </w:r>
      <w:r w:rsidR="00033FA1" w:rsidRPr="00EB3412">
        <w:rPr>
          <w:color w:val="000000"/>
          <w:spacing w:val="10"/>
          <w:szCs w:val="28"/>
        </w:rPr>
        <w:t xml:space="preserve">да по социальным вопросам, начальник </w:t>
      </w:r>
      <w:r w:rsidR="00EB3412">
        <w:rPr>
          <w:color w:val="000000"/>
          <w:spacing w:val="10"/>
          <w:szCs w:val="28"/>
        </w:rPr>
        <w:t>у</w:t>
      </w:r>
      <w:r w:rsidR="00033FA1" w:rsidRPr="00EB3412">
        <w:rPr>
          <w:color w:val="000000"/>
          <w:spacing w:val="10"/>
          <w:szCs w:val="28"/>
        </w:rPr>
        <w:t>правления культуры, зам</w:t>
      </w:r>
      <w:r w:rsidR="00EB3412">
        <w:rPr>
          <w:color w:val="000000"/>
          <w:spacing w:val="10"/>
          <w:szCs w:val="28"/>
        </w:rPr>
        <w:t>еститель н</w:t>
      </w:r>
      <w:r w:rsidR="00033FA1" w:rsidRPr="00EB3412">
        <w:rPr>
          <w:color w:val="000000"/>
          <w:spacing w:val="10"/>
          <w:szCs w:val="28"/>
        </w:rPr>
        <w:t xml:space="preserve">ачальника </w:t>
      </w:r>
      <w:r w:rsidR="00EB3412">
        <w:rPr>
          <w:color w:val="000000"/>
          <w:spacing w:val="10"/>
          <w:szCs w:val="28"/>
        </w:rPr>
        <w:t xml:space="preserve">управления </w:t>
      </w:r>
      <w:r w:rsidR="00033FA1" w:rsidRPr="00EB3412">
        <w:rPr>
          <w:color w:val="000000"/>
          <w:spacing w:val="10"/>
          <w:szCs w:val="28"/>
        </w:rPr>
        <w:t xml:space="preserve">образования по воспитательной работе, </w:t>
      </w:r>
      <w:r w:rsidR="005A1749" w:rsidRPr="00EB3412">
        <w:rPr>
          <w:color w:val="000000"/>
          <w:spacing w:val="10"/>
          <w:szCs w:val="28"/>
        </w:rPr>
        <w:t xml:space="preserve">директора, завучи, библиотекари </w:t>
      </w:r>
      <w:r w:rsidRPr="00EB3412">
        <w:rPr>
          <w:color w:val="000000"/>
          <w:spacing w:val="10"/>
          <w:szCs w:val="28"/>
        </w:rPr>
        <w:t>учебных заведений</w:t>
      </w:r>
      <w:r w:rsidR="00033FA1" w:rsidRPr="00EB3412">
        <w:rPr>
          <w:color w:val="000000"/>
          <w:spacing w:val="10"/>
          <w:szCs w:val="28"/>
        </w:rPr>
        <w:t>,</w:t>
      </w:r>
      <w:r w:rsidRPr="00EB3412">
        <w:rPr>
          <w:color w:val="000000"/>
          <w:spacing w:val="10"/>
          <w:szCs w:val="28"/>
        </w:rPr>
        <w:t xml:space="preserve"> представители библиотечн</w:t>
      </w:r>
      <w:r w:rsidR="005A1749" w:rsidRPr="00EB3412">
        <w:rPr>
          <w:color w:val="000000"/>
          <w:spacing w:val="10"/>
          <w:szCs w:val="28"/>
        </w:rPr>
        <w:t>ых</w:t>
      </w:r>
      <w:r w:rsidRPr="00EB3412">
        <w:rPr>
          <w:color w:val="000000"/>
          <w:spacing w:val="10"/>
          <w:szCs w:val="28"/>
        </w:rPr>
        <w:t xml:space="preserve"> систем города</w:t>
      </w:r>
      <w:r w:rsidR="00033FA1" w:rsidRPr="00EB3412">
        <w:rPr>
          <w:color w:val="000000"/>
          <w:spacing w:val="10"/>
          <w:szCs w:val="28"/>
        </w:rPr>
        <w:t>, СМИ.</w:t>
      </w:r>
    </w:p>
    <w:p w:rsidR="00837E5F" w:rsidRPr="00EB3412" w:rsidRDefault="001E0BEA" w:rsidP="00EB3412">
      <w:pPr>
        <w:spacing w:line="276" w:lineRule="auto"/>
        <w:ind w:firstLine="709"/>
        <w:jc w:val="both"/>
        <w:rPr>
          <w:color w:val="000000"/>
          <w:spacing w:val="10"/>
          <w:szCs w:val="28"/>
        </w:rPr>
      </w:pPr>
      <w:r w:rsidRPr="00EB3412">
        <w:rPr>
          <w:color w:val="000000"/>
          <w:spacing w:val="10"/>
          <w:szCs w:val="28"/>
        </w:rPr>
        <w:t xml:space="preserve">Директор </w:t>
      </w:r>
      <w:r w:rsidR="00EB3412">
        <w:rPr>
          <w:color w:val="000000"/>
          <w:spacing w:val="10"/>
          <w:szCs w:val="28"/>
        </w:rPr>
        <w:t>Н</w:t>
      </w:r>
      <w:r w:rsidRPr="00EB3412">
        <w:rPr>
          <w:color w:val="000000"/>
          <w:spacing w:val="10"/>
          <w:szCs w:val="28"/>
        </w:rPr>
        <w:t xml:space="preserve">овороссийской ЦСДБ, </w:t>
      </w:r>
      <w:r w:rsidR="007104E3">
        <w:rPr>
          <w:color w:val="000000"/>
          <w:spacing w:val="10"/>
          <w:szCs w:val="28"/>
        </w:rPr>
        <w:t>З</w:t>
      </w:r>
      <w:r w:rsidRPr="00EB3412">
        <w:rPr>
          <w:color w:val="000000"/>
          <w:spacing w:val="10"/>
          <w:szCs w:val="28"/>
        </w:rPr>
        <w:t>аслуженный работник культуры Кубани</w:t>
      </w:r>
      <w:r w:rsidRPr="00EB3412">
        <w:rPr>
          <w:szCs w:val="28"/>
        </w:rPr>
        <w:t xml:space="preserve"> </w:t>
      </w:r>
      <w:r w:rsidRPr="00EB3412">
        <w:rPr>
          <w:color w:val="000000"/>
          <w:spacing w:val="10"/>
          <w:szCs w:val="28"/>
        </w:rPr>
        <w:t>Пономарева Людмила Матвеевна</w:t>
      </w:r>
      <w:r w:rsidR="001254B1" w:rsidRPr="00EB3412">
        <w:rPr>
          <w:color w:val="000000"/>
          <w:spacing w:val="10"/>
          <w:szCs w:val="28"/>
        </w:rPr>
        <w:t xml:space="preserve"> выступила с сообщением: «Концепция программы поддержки детского и юношеского чтения в Российской Федерации. Проблемы в продвижении чтения на современном этапе в Новороссийске».</w:t>
      </w:r>
    </w:p>
    <w:p w:rsidR="00F82136" w:rsidRPr="00EB3412" w:rsidRDefault="00CF6D7A" w:rsidP="00EB3412">
      <w:pPr>
        <w:spacing w:line="276" w:lineRule="auto"/>
        <w:ind w:firstLine="709"/>
        <w:jc w:val="both"/>
        <w:rPr>
          <w:color w:val="000000"/>
          <w:spacing w:val="10"/>
          <w:szCs w:val="28"/>
        </w:rPr>
      </w:pPr>
      <w:r w:rsidRPr="00EB3412">
        <w:rPr>
          <w:color w:val="000000"/>
          <w:spacing w:val="10"/>
          <w:szCs w:val="28"/>
        </w:rPr>
        <w:t>Вы, разумеется</w:t>
      </w:r>
      <w:r w:rsidR="00F82136" w:rsidRPr="00EB3412">
        <w:rPr>
          <w:color w:val="000000"/>
          <w:spacing w:val="10"/>
          <w:szCs w:val="28"/>
        </w:rPr>
        <w:t>,</w:t>
      </w:r>
      <w:r w:rsidRPr="00EB3412">
        <w:rPr>
          <w:color w:val="000000"/>
          <w:spacing w:val="10"/>
          <w:szCs w:val="28"/>
        </w:rPr>
        <w:t xml:space="preserve"> знаете основные положения Концепции</w:t>
      </w:r>
      <w:r w:rsidR="00F82136" w:rsidRPr="00EB3412">
        <w:rPr>
          <w:color w:val="000000"/>
          <w:spacing w:val="10"/>
          <w:szCs w:val="28"/>
        </w:rPr>
        <w:t>.</w:t>
      </w:r>
    </w:p>
    <w:p w:rsidR="00793E71" w:rsidRPr="00EB3412" w:rsidRDefault="00793E71" w:rsidP="00EB3412">
      <w:pPr>
        <w:spacing w:line="276" w:lineRule="auto"/>
        <w:ind w:firstLine="709"/>
        <w:jc w:val="both"/>
        <w:rPr>
          <w:color w:val="000000"/>
          <w:spacing w:val="10"/>
          <w:szCs w:val="28"/>
        </w:rPr>
      </w:pPr>
      <w:r w:rsidRPr="00EB3412">
        <w:rPr>
          <w:color w:val="000000"/>
          <w:spacing w:val="10"/>
          <w:szCs w:val="28"/>
        </w:rPr>
        <w:t>В рамках направления, касающегося развития инфраструктуры</w:t>
      </w:r>
      <w:r w:rsidR="00183195" w:rsidRPr="00EB3412">
        <w:rPr>
          <w:color w:val="000000"/>
          <w:spacing w:val="10"/>
          <w:szCs w:val="28"/>
        </w:rPr>
        <w:t xml:space="preserve"> </w:t>
      </w:r>
      <w:r w:rsidRPr="00EB3412">
        <w:rPr>
          <w:color w:val="000000"/>
          <w:spacing w:val="10"/>
          <w:szCs w:val="28"/>
        </w:rPr>
        <w:t>детского и юношеского чтения, на нашем уровне предусматриваются:</w:t>
      </w:r>
    </w:p>
    <w:p w:rsidR="00F430B8" w:rsidRPr="00EB3412" w:rsidRDefault="00793E71" w:rsidP="00EB3412">
      <w:pPr>
        <w:spacing w:line="276" w:lineRule="auto"/>
        <w:ind w:firstLine="567"/>
        <w:jc w:val="both"/>
        <w:rPr>
          <w:color w:val="000000"/>
          <w:spacing w:val="10"/>
          <w:szCs w:val="28"/>
        </w:rPr>
      </w:pPr>
      <w:r w:rsidRPr="00EB3412">
        <w:rPr>
          <w:color w:val="000000"/>
          <w:spacing w:val="10"/>
          <w:szCs w:val="28"/>
        </w:rPr>
        <w:t>•</w:t>
      </w:r>
      <w:r w:rsidRPr="00EB3412">
        <w:rPr>
          <w:color w:val="000000"/>
          <w:spacing w:val="10"/>
          <w:szCs w:val="28"/>
        </w:rPr>
        <w:tab/>
        <w:t xml:space="preserve">популяризация семейного чтения как элемента ответственного </w:t>
      </w:r>
      <w:proofErr w:type="spellStart"/>
      <w:r w:rsidRPr="00EB3412">
        <w:rPr>
          <w:color w:val="000000"/>
          <w:spacing w:val="10"/>
          <w:szCs w:val="28"/>
        </w:rPr>
        <w:t>родительства</w:t>
      </w:r>
      <w:proofErr w:type="spellEnd"/>
      <w:r w:rsidRPr="00EB3412">
        <w:rPr>
          <w:color w:val="000000"/>
          <w:spacing w:val="10"/>
          <w:szCs w:val="28"/>
        </w:rPr>
        <w:t xml:space="preserve"> с привлечением ведущих печатных и электронных средств массовой информации;</w:t>
      </w:r>
    </w:p>
    <w:p w:rsidR="00793E71" w:rsidRPr="00EB3412" w:rsidRDefault="00793E71" w:rsidP="00EB3412">
      <w:pPr>
        <w:spacing w:line="276" w:lineRule="auto"/>
        <w:ind w:firstLine="567"/>
        <w:jc w:val="both"/>
        <w:rPr>
          <w:color w:val="000000"/>
          <w:spacing w:val="10"/>
          <w:szCs w:val="28"/>
        </w:rPr>
      </w:pPr>
      <w:r w:rsidRPr="00EB3412">
        <w:rPr>
          <w:color w:val="000000"/>
          <w:spacing w:val="10"/>
          <w:szCs w:val="28"/>
        </w:rPr>
        <w:t>•</w:t>
      </w:r>
      <w:r w:rsidRPr="00EB3412">
        <w:rPr>
          <w:color w:val="000000"/>
          <w:spacing w:val="10"/>
          <w:szCs w:val="28"/>
        </w:rPr>
        <w:tab/>
        <w:t>развитие системы консультирования родителей в области детского и юношеского чтения, общедоступных кружков и студий обучения совместному чтению родителей и детей на базе библиотек и учреждений, реализующих воспитательно-образовательные программы;</w:t>
      </w:r>
    </w:p>
    <w:p w:rsidR="00793E71" w:rsidRPr="00EB3412" w:rsidRDefault="00793E71" w:rsidP="00EB3412">
      <w:pPr>
        <w:spacing w:line="276" w:lineRule="auto"/>
        <w:ind w:firstLine="567"/>
        <w:jc w:val="both"/>
        <w:rPr>
          <w:color w:val="000000"/>
          <w:spacing w:val="10"/>
          <w:szCs w:val="28"/>
        </w:rPr>
      </w:pPr>
      <w:r w:rsidRPr="00EB3412">
        <w:rPr>
          <w:color w:val="000000"/>
          <w:spacing w:val="10"/>
          <w:szCs w:val="28"/>
        </w:rPr>
        <w:t>•</w:t>
      </w:r>
      <w:r w:rsidRPr="00EB3412">
        <w:rPr>
          <w:color w:val="000000"/>
          <w:spacing w:val="10"/>
          <w:szCs w:val="28"/>
        </w:rPr>
        <w:tab/>
        <w:t>создание условий для формирования и активного внедрения в</w:t>
      </w:r>
      <w:r w:rsidR="00183195" w:rsidRPr="00EB3412">
        <w:rPr>
          <w:color w:val="000000"/>
          <w:spacing w:val="10"/>
          <w:szCs w:val="28"/>
        </w:rPr>
        <w:t xml:space="preserve"> </w:t>
      </w:r>
      <w:r w:rsidRPr="00EB3412">
        <w:rPr>
          <w:color w:val="000000"/>
          <w:spacing w:val="10"/>
          <w:szCs w:val="28"/>
        </w:rPr>
        <w:t>образовательных организациях программ поддержки чтения;</w:t>
      </w:r>
    </w:p>
    <w:p w:rsidR="00793E71" w:rsidRPr="00EB3412" w:rsidRDefault="00793E71" w:rsidP="00EB3412">
      <w:pPr>
        <w:spacing w:line="276" w:lineRule="auto"/>
        <w:ind w:firstLine="567"/>
        <w:jc w:val="both"/>
        <w:rPr>
          <w:color w:val="000000"/>
          <w:spacing w:val="10"/>
          <w:szCs w:val="28"/>
        </w:rPr>
      </w:pPr>
      <w:r w:rsidRPr="00EB3412">
        <w:rPr>
          <w:color w:val="000000"/>
          <w:spacing w:val="10"/>
          <w:szCs w:val="28"/>
        </w:rPr>
        <w:t>•</w:t>
      </w:r>
      <w:r w:rsidRPr="00EB3412">
        <w:rPr>
          <w:color w:val="000000"/>
          <w:spacing w:val="10"/>
          <w:szCs w:val="28"/>
        </w:rPr>
        <w:tab/>
        <w:t>создание условий для реализации программ внеурочной</w:t>
      </w:r>
      <w:r w:rsidR="00EB3412">
        <w:rPr>
          <w:color w:val="000000"/>
          <w:spacing w:val="10"/>
          <w:szCs w:val="28"/>
        </w:rPr>
        <w:t xml:space="preserve"> </w:t>
      </w:r>
      <w:r w:rsidRPr="00EB3412">
        <w:rPr>
          <w:color w:val="000000"/>
          <w:spacing w:val="10"/>
          <w:szCs w:val="28"/>
        </w:rPr>
        <w:t>деятельности, в том числе с использованием сетевой формы;</w:t>
      </w:r>
    </w:p>
    <w:p w:rsidR="00793E71" w:rsidRPr="00EB3412" w:rsidRDefault="00793E71" w:rsidP="00EB3412">
      <w:pPr>
        <w:spacing w:line="276" w:lineRule="auto"/>
        <w:ind w:firstLine="567"/>
        <w:jc w:val="both"/>
        <w:rPr>
          <w:color w:val="000000"/>
          <w:spacing w:val="10"/>
          <w:szCs w:val="28"/>
        </w:rPr>
      </w:pPr>
      <w:r w:rsidRPr="00EB3412">
        <w:rPr>
          <w:color w:val="000000"/>
          <w:spacing w:val="10"/>
          <w:szCs w:val="28"/>
        </w:rPr>
        <w:t>•</w:t>
      </w:r>
      <w:r w:rsidRPr="00EB3412">
        <w:rPr>
          <w:color w:val="000000"/>
          <w:spacing w:val="10"/>
          <w:szCs w:val="28"/>
        </w:rPr>
        <w:tab/>
        <w:t>активное вовлечение детей в творчество, выявление и поддержка одаренных детей в области литературы и художественного слова;</w:t>
      </w:r>
    </w:p>
    <w:p w:rsidR="00793E71" w:rsidRPr="00EB3412" w:rsidRDefault="00793E71" w:rsidP="00EB3412">
      <w:pPr>
        <w:spacing w:line="276" w:lineRule="auto"/>
        <w:ind w:firstLine="567"/>
        <w:jc w:val="both"/>
        <w:rPr>
          <w:color w:val="000000"/>
          <w:spacing w:val="10"/>
          <w:szCs w:val="28"/>
        </w:rPr>
      </w:pPr>
      <w:r w:rsidRPr="00EB3412">
        <w:rPr>
          <w:color w:val="000000"/>
          <w:spacing w:val="10"/>
          <w:szCs w:val="28"/>
        </w:rPr>
        <w:t>•</w:t>
      </w:r>
      <w:r w:rsidRPr="00EB3412">
        <w:rPr>
          <w:color w:val="000000"/>
          <w:spacing w:val="10"/>
          <w:szCs w:val="28"/>
        </w:rPr>
        <w:tab/>
        <w:t>создание в библиотеках и других культурно-просветитель</w:t>
      </w:r>
      <w:r w:rsidR="00EB3412">
        <w:rPr>
          <w:color w:val="000000"/>
          <w:spacing w:val="10"/>
          <w:szCs w:val="28"/>
        </w:rPr>
        <w:t>ны</w:t>
      </w:r>
      <w:r w:rsidRPr="00EB3412">
        <w:rPr>
          <w:color w:val="000000"/>
          <w:spacing w:val="10"/>
          <w:szCs w:val="28"/>
        </w:rPr>
        <w:t>х</w:t>
      </w:r>
      <w:r w:rsidR="00183195" w:rsidRPr="00EB3412">
        <w:rPr>
          <w:color w:val="000000"/>
          <w:spacing w:val="10"/>
          <w:szCs w:val="28"/>
        </w:rPr>
        <w:t xml:space="preserve"> </w:t>
      </w:r>
      <w:r w:rsidRPr="00EB3412">
        <w:rPr>
          <w:color w:val="000000"/>
          <w:spacing w:val="10"/>
          <w:szCs w:val="28"/>
        </w:rPr>
        <w:t>учреждениях современного и привлекательного для детей и родителей пространства;</w:t>
      </w:r>
    </w:p>
    <w:p w:rsidR="00A96644" w:rsidRPr="00EB3412" w:rsidRDefault="00793E71" w:rsidP="00EB3412">
      <w:pPr>
        <w:spacing w:line="276" w:lineRule="auto"/>
        <w:ind w:firstLine="567"/>
        <w:jc w:val="both"/>
        <w:rPr>
          <w:color w:val="000000"/>
          <w:spacing w:val="10"/>
          <w:szCs w:val="28"/>
        </w:rPr>
      </w:pPr>
      <w:r w:rsidRPr="00EB3412">
        <w:rPr>
          <w:color w:val="000000"/>
          <w:spacing w:val="10"/>
          <w:szCs w:val="28"/>
        </w:rPr>
        <w:t>•</w:t>
      </w:r>
      <w:r w:rsidRPr="00EB3412">
        <w:rPr>
          <w:color w:val="000000"/>
          <w:spacing w:val="10"/>
          <w:szCs w:val="28"/>
        </w:rPr>
        <w:tab/>
        <w:t>систематическое обновление фондов библиотек, обеспечение</w:t>
      </w:r>
      <w:r w:rsidR="00183195" w:rsidRPr="00EB3412">
        <w:rPr>
          <w:color w:val="000000"/>
          <w:spacing w:val="10"/>
          <w:szCs w:val="28"/>
        </w:rPr>
        <w:t xml:space="preserve"> </w:t>
      </w:r>
      <w:r w:rsidRPr="00EB3412">
        <w:rPr>
          <w:color w:val="000000"/>
          <w:spacing w:val="10"/>
          <w:szCs w:val="28"/>
        </w:rPr>
        <w:t xml:space="preserve">соответствия объемов и качества фондов библиотек, обслуживающих </w:t>
      </w:r>
      <w:r w:rsidRPr="00EB3412">
        <w:rPr>
          <w:color w:val="000000"/>
          <w:spacing w:val="10"/>
          <w:szCs w:val="28"/>
        </w:rPr>
        <w:lastRenderedPageBreak/>
        <w:t>детей и юношество, международным нормативам книгообеспеченности и строгое соблюдение коэффициента обновляемости фондов.</w:t>
      </w:r>
    </w:p>
    <w:p w:rsidR="00997D85" w:rsidRPr="00EB3412" w:rsidRDefault="00997D85" w:rsidP="00EB3412">
      <w:pPr>
        <w:spacing w:line="276" w:lineRule="auto"/>
        <w:ind w:firstLine="709"/>
        <w:jc w:val="both"/>
        <w:rPr>
          <w:color w:val="000000"/>
          <w:spacing w:val="10"/>
          <w:szCs w:val="28"/>
        </w:rPr>
      </w:pPr>
      <w:r w:rsidRPr="00EB3412">
        <w:rPr>
          <w:color w:val="000000"/>
          <w:spacing w:val="10"/>
          <w:szCs w:val="28"/>
        </w:rPr>
        <w:t>Обозначенные в Концепции проблемы присущи и состоянию чтения детей и подростков в Новороссийске. Вы знаете, что библиотечное обслуживание в городе и на селе осуществляют две библиотечные системы: Централизованная библиотечная система и Централизованная система детских библиотек.</w:t>
      </w:r>
    </w:p>
    <w:p w:rsidR="00270022" w:rsidRPr="00EB3412" w:rsidRDefault="00997D85" w:rsidP="00EB3412">
      <w:pPr>
        <w:spacing w:line="276" w:lineRule="auto"/>
        <w:ind w:firstLine="709"/>
        <w:jc w:val="both"/>
        <w:rPr>
          <w:color w:val="000000"/>
          <w:spacing w:val="10"/>
          <w:szCs w:val="28"/>
        </w:rPr>
      </w:pPr>
      <w:r w:rsidRPr="00EB3412">
        <w:rPr>
          <w:color w:val="000000"/>
          <w:spacing w:val="10"/>
          <w:szCs w:val="28"/>
        </w:rPr>
        <w:t xml:space="preserve">Мы с вами понимаем, что библиотечное обслуживание – это не только обслуживание в стенах библиотек на абонементе и в читальных залах. Это и нестационарное обслуживание в детских садах и школах, проведение различных мероприятий с целью популяризации книги. То есть, грубо говоря, если ребенок не берет книги в библиотеке, а хотя бы </w:t>
      </w:r>
      <w:r w:rsidR="00EB3412">
        <w:rPr>
          <w:color w:val="000000"/>
          <w:spacing w:val="10"/>
          <w:szCs w:val="28"/>
        </w:rPr>
        <w:t>один</w:t>
      </w:r>
      <w:r w:rsidRPr="00EB3412">
        <w:rPr>
          <w:color w:val="000000"/>
          <w:spacing w:val="10"/>
          <w:szCs w:val="28"/>
        </w:rPr>
        <w:t xml:space="preserve"> ра</w:t>
      </w:r>
      <w:r w:rsidR="00305D75" w:rsidRPr="00EB3412">
        <w:rPr>
          <w:color w:val="000000"/>
          <w:spacing w:val="10"/>
          <w:szCs w:val="28"/>
        </w:rPr>
        <w:t xml:space="preserve">з в составе группы или класса </w:t>
      </w:r>
      <w:r w:rsidRPr="00EB3412">
        <w:rPr>
          <w:color w:val="000000"/>
          <w:spacing w:val="10"/>
          <w:szCs w:val="28"/>
        </w:rPr>
        <w:t>присутствовал на библиотечном мероприятии, он считается охваченным библиотечным обслуживанием. Исходя из этого</w:t>
      </w:r>
      <w:r w:rsidR="00305D75" w:rsidRPr="00EB3412">
        <w:rPr>
          <w:color w:val="000000"/>
          <w:spacing w:val="10"/>
          <w:szCs w:val="28"/>
        </w:rPr>
        <w:t>,</w:t>
      </w:r>
      <w:r w:rsidRPr="00EB3412">
        <w:rPr>
          <w:color w:val="000000"/>
          <w:spacing w:val="10"/>
          <w:szCs w:val="28"/>
        </w:rPr>
        <w:t xml:space="preserve"> ежегодно составляется рейтинг детских садов и школ</w:t>
      </w:r>
      <w:r w:rsidR="00305D75" w:rsidRPr="00EB3412">
        <w:rPr>
          <w:color w:val="000000"/>
          <w:spacing w:val="10"/>
          <w:szCs w:val="28"/>
        </w:rPr>
        <w:t>,</w:t>
      </w:r>
      <w:r w:rsidRPr="00EB3412">
        <w:rPr>
          <w:color w:val="000000"/>
          <w:spacing w:val="10"/>
          <w:szCs w:val="28"/>
        </w:rPr>
        <w:t xml:space="preserve"> охваченных библиотечным обслуживанием</w:t>
      </w:r>
      <w:r w:rsidR="00EB3412">
        <w:rPr>
          <w:color w:val="000000"/>
          <w:spacing w:val="10"/>
          <w:szCs w:val="28"/>
        </w:rPr>
        <w:t>,</w:t>
      </w:r>
      <w:r w:rsidRPr="00EB3412">
        <w:rPr>
          <w:color w:val="000000"/>
          <w:spacing w:val="10"/>
          <w:szCs w:val="28"/>
        </w:rPr>
        <w:t xml:space="preserve"> при подведении итогов Фестиваля-конкурса «Новороссийск – читающий город».</w:t>
      </w:r>
      <w:r w:rsidR="00287F89" w:rsidRPr="00EB3412">
        <w:rPr>
          <w:color w:val="000000"/>
          <w:spacing w:val="10"/>
          <w:szCs w:val="28"/>
        </w:rPr>
        <w:t xml:space="preserve"> Фестиваль «Новороссийск – читающий город» проводится в этом году в одиннадцатый раз.</w:t>
      </w:r>
    </w:p>
    <w:p w:rsidR="00305D75" w:rsidRPr="00EB3412" w:rsidRDefault="00305D75" w:rsidP="00EB3412">
      <w:pPr>
        <w:spacing w:line="276" w:lineRule="auto"/>
        <w:ind w:firstLine="709"/>
        <w:jc w:val="both"/>
        <w:rPr>
          <w:color w:val="000000"/>
          <w:spacing w:val="10"/>
          <w:szCs w:val="28"/>
        </w:rPr>
      </w:pPr>
      <w:r w:rsidRPr="00EB3412">
        <w:rPr>
          <w:color w:val="000000"/>
          <w:spacing w:val="10"/>
          <w:szCs w:val="28"/>
        </w:rPr>
        <w:t>С незначительными вариациями в распределении мест рейтинг достаточно стабилен, т</w:t>
      </w:r>
      <w:r w:rsidR="00D17229">
        <w:rPr>
          <w:color w:val="000000"/>
          <w:spacing w:val="10"/>
          <w:szCs w:val="28"/>
        </w:rPr>
        <w:t>о есть</w:t>
      </w:r>
      <w:r w:rsidRPr="00EB3412">
        <w:rPr>
          <w:color w:val="000000"/>
          <w:spacing w:val="10"/>
          <w:szCs w:val="28"/>
        </w:rPr>
        <w:t xml:space="preserve"> там, где есть устойчивое взаимодействие школы и библиотеки, школа находится в первой десятке</w:t>
      </w:r>
      <w:r w:rsidR="00D17229">
        <w:rPr>
          <w:color w:val="000000"/>
          <w:spacing w:val="10"/>
          <w:szCs w:val="28"/>
        </w:rPr>
        <w:t xml:space="preserve"> рейтинга</w:t>
      </w:r>
      <w:r w:rsidRPr="00EB3412">
        <w:rPr>
          <w:color w:val="000000"/>
          <w:spacing w:val="10"/>
          <w:szCs w:val="28"/>
        </w:rPr>
        <w:t>.</w:t>
      </w:r>
    </w:p>
    <w:p w:rsidR="00305D75" w:rsidRPr="00EB3412" w:rsidRDefault="00305D75" w:rsidP="00EB3412">
      <w:pPr>
        <w:spacing w:line="276" w:lineRule="auto"/>
        <w:ind w:firstLine="709"/>
        <w:jc w:val="both"/>
        <w:rPr>
          <w:color w:val="000000"/>
          <w:spacing w:val="10"/>
          <w:szCs w:val="28"/>
        </w:rPr>
      </w:pPr>
      <w:r w:rsidRPr="00EB3412">
        <w:rPr>
          <w:color w:val="000000"/>
          <w:spacing w:val="10"/>
          <w:szCs w:val="28"/>
        </w:rPr>
        <w:t>Именно из этой десятки выходили победители в Фестивале-конкурсе в номинации «Лучшая читающая школа» и награждались дипломами главы города.</w:t>
      </w:r>
    </w:p>
    <w:p w:rsidR="002D4552" w:rsidRPr="00EB3412" w:rsidRDefault="002D4552" w:rsidP="00EB3412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EB3412">
        <w:rPr>
          <w:szCs w:val="28"/>
        </w:rPr>
        <w:t>Но, к сожалению, охватить детское население библиотечным обслуживанием не означает привлечение их к активному чтению. Как говорит английская пословица</w:t>
      </w:r>
      <w:r w:rsidR="00EB3412">
        <w:rPr>
          <w:szCs w:val="28"/>
        </w:rPr>
        <w:t>,</w:t>
      </w:r>
      <w:r w:rsidRPr="00EB3412">
        <w:rPr>
          <w:szCs w:val="28"/>
        </w:rPr>
        <w:t xml:space="preserve"> «</w:t>
      </w:r>
      <w:r w:rsidR="00EB3412">
        <w:rPr>
          <w:szCs w:val="28"/>
        </w:rPr>
        <w:t>в</w:t>
      </w:r>
      <w:r w:rsidRPr="00EB3412">
        <w:rPr>
          <w:szCs w:val="28"/>
        </w:rPr>
        <w:t>ы можете подвести лошадь к воде, но вы не сможете заставить ее пить».</w:t>
      </w:r>
    </w:p>
    <w:p w:rsidR="002D4552" w:rsidRPr="00EB3412" w:rsidRDefault="002D4552" w:rsidP="00EB3412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EB3412">
        <w:rPr>
          <w:szCs w:val="28"/>
        </w:rPr>
        <w:t xml:space="preserve">Для того, чтобы ребенок </w:t>
      </w:r>
      <w:r w:rsidRPr="00EB3412">
        <w:rPr>
          <w:b/>
          <w:szCs w:val="28"/>
          <w:u w:val="single"/>
        </w:rPr>
        <w:t>захотел</w:t>
      </w:r>
      <w:r w:rsidRPr="00EB3412">
        <w:rPr>
          <w:szCs w:val="28"/>
        </w:rPr>
        <w:t xml:space="preserve"> читать</w:t>
      </w:r>
      <w:r w:rsidR="00EB3412">
        <w:rPr>
          <w:szCs w:val="28"/>
        </w:rPr>
        <w:t>,</w:t>
      </w:r>
      <w:r w:rsidRPr="00EB3412">
        <w:rPr>
          <w:szCs w:val="28"/>
        </w:rPr>
        <w:t xml:space="preserve"> необходимо множество факторов. Прежде всего, ему должно быть известно, что в городе и конкретно недалеко от его дома или школы есть </w:t>
      </w:r>
      <w:r w:rsidRPr="00EB3412">
        <w:rPr>
          <w:b/>
          <w:szCs w:val="28"/>
          <w:u w:val="single"/>
        </w:rPr>
        <w:t>библиотека</w:t>
      </w:r>
      <w:r w:rsidRPr="00EB3412">
        <w:rPr>
          <w:szCs w:val="28"/>
        </w:rPr>
        <w:t xml:space="preserve"> или книжный магазин. Что наряду с электронной книгой, смартфоном, компьютером существует </w:t>
      </w:r>
      <w:r w:rsidRPr="00EB3412">
        <w:rPr>
          <w:b/>
          <w:szCs w:val="28"/>
          <w:u w:val="single"/>
        </w:rPr>
        <w:t>печатная</w:t>
      </w:r>
      <w:r w:rsidRPr="00EB3412">
        <w:rPr>
          <w:szCs w:val="28"/>
        </w:rPr>
        <w:t xml:space="preserve"> книга. И ещ</w:t>
      </w:r>
      <w:r w:rsidR="0055061F">
        <w:rPr>
          <w:szCs w:val="28"/>
        </w:rPr>
        <w:t>ё</w:t>
      </w:r>
      <w:r w:rsidRPr="00EB3412">
        <w:rPr>
          <w:szCs w:val="28"/>
        </w:rPr>
        <w:t xml:space="preserve"> ему должно быть известно, что книги в магазинах дорогие, а в библиотеках они выдаются бесплатно, хотя и на определенный срок. И ещ</w:t>
      </w:r>
      <w:r w:rsidR="0055061F">
        <w:rPr>
          <w:szCs w:val="28"/>
        </w:rPr>
        <w:t>ё</w:t>
      </w:r>
      <w:r w:rsidRPr="00EB3412">
        <w:rPr>
          <w:szCs w:val="28"/>
        </w:rPr>
        <w:t xml:space="preserve"> ему должно быть известно, что в наших библиотеках их ждет очень богатый фонд не только классической детской литературы, но и новинки. Да, сегодня бюджетное финансирование ограничено. Но согласно Концепции, уже в </w:t>
      </w:r>
      <w:r w:rsidRPr="00EB3412">
        <w:rPr>
          <w:szCs w:val="28"/>
        </w:rPr>
        <w:lastRenderedPageBreak/>
        <w:t xml:space="preserve">прошлом году было </w:t>
      </w:r>
      <w:r w:rsidRPr="00EB3412">
        <w:rPr>
          <w:b/>
          <w:szCs w:val="28"/>
          <w:u w:val="single"/>
        </w:rPr>
        <w:t>возобновлено</w:t>
      </w:r>
      <w:r w:rsidRPr="00EB3412">
        <w:rPr>
          <w:szCs w:val="28"/>
        </w:rPr>
        <w:t xml:space="preserve"> выделение </w:t>
      </w:r>
      <w:r w:rsidRPr="00EB3412">
        <w:rPr>
          <w:b/>
          <w:szCs w:val="28"/>
          <w:u w:val="single"/>
        </w:rPr>
        <w:t>федеральных</w:t>
      </w:r>
      <w:r w:rsidRPr="00EB3412">
        <w:rPr>
          <w:szCs w:val="28"/>
        </w:rPr>
        <w:t xml:space="preserve"> субсидий на приобретение литературы.</w:t>
      </w:r>
    </w:p>
    <w:p w:rsidR="00793E71" w:rsidRPr="00EB3412" w:rsidRDefault="002D4552" w:rsidP="00EB3412">
      <w:pPr>
        <w:spacing w:line="276" w:lineRule="auto"/>
        <w:ind w:firstLine="709"/>
        <w:jc w:val="both"/>
        <w:rPr>
          <w:szCs w:val="28"/>
        </w:rPr>
      </w:pPr>
      <w:r w:rsidRPr="00EB3412">
        <w:rPr>
          <w:szCs w:val="28"/>
        </w:rPr>
        <w:t xml:space="preserve">Имея достаточный фонд классической литературы 19-20 веков, мы приняли решение при комплектовании библиотек отдать приоритет приобретению книг современных российских и зарубежных авторов, в которых наши читатели могли бы найти ответы на </w:t>
      </w:r>
      <w:r w:rsidRPr="00EB3412">
        <w:rPr>
          <w:b/>
          <w:szCs w:val="28"/>
          <w:u w:val="single"/>
        </w:rPr>
        <w:t>современные</w:t>
      </w:r>
      <w:r w:rsidRPr="0055061F">
        <w:rPr>
          <w:szCs w:val="28"/>
        </w:rPr>
        <w:t xml:space="preserve"> </w:t>
      </w:r>
      <w:r w:rsidRPr="00EB3412">
        <w:rPr>
          <w:szCs w:val="28"/>
        </w:rPr>
        <w:t xml:space="preserve">проблемы в своем окружении, семье, школе. Причем приобретать новую литературу </w:t>
      </w:r>
      <w:r w:rsidR="0055061F">
        <w:rPr>
          <w:szCs w:val="28"/>
        </w:rPr>
        <w:t xml:space="preserve">мы </w:t>
      </w:r>
      <w:r w:rsidRPr="00EB3412">
        <w:rPr>
          <w:szCs w:val="28"/>
        </w:rPr>
        <w:t>стараемся напрямую в издательствах. Как бонус</w:t>
      </w:r>
      <w:r w:rsidR="0055061F">
        <w:rPr>
          <w:szCs w:val="28"/>
        </w:rPr>
        <w:t>,</w:t>
      </w:r>
      <w:r w:rsidRPr="00EB3412">
        <w:rPr>
          <w:szCs w:val="28"/>
        </w:rPr>
        <w:t xml:space="preserve"> получаем от них встречи с новыми молодыми и талантливыми писателями. Нам необходимо такое тесное взаимодействие как в комплектовании, так и в знаниях</w:t>
      </w:r>
      <w:r w:rsidR="00341FA1" w:rsidRPr="00EB3412">
        <w:rPr>
          <w:szCs w:val="28"/>
        </w:rPr>
        <w:t xml:space="preserve"> новых авторов и новых книг.</w:t>
      </w:r>
    </w:p>
    <w:p w:rsidR="00341FA1" w:rsidRPr="00EB3412" w:rsidRDefault="00341FA1" w:rsidP="0055061F">
      <w:pPr>
        <w:spacing w:line="276" w:lineRule="auto"/>
        <w:ind w:firstLine="709"/>
        <w:jc w:val="both"/>
        <w:rPr>
          <w:color w:val="000000"/>
          <w:spacing w:val="10"/>
          <w:szCs w:val="28"/>
        </w:rPr>
      </w:pPr>
      <w:r w:rsidRPr="00EB3412">
        <w:rPr>
          <w:color w:val="000000"/>
          <w:spacing w:val="10"/>
          <w:szCs w:val="28"/>
        </w:rPr>
        <w:t xml:space="preserve">Так у нас в гостях побывали </w:t>
      </w:r>
      <w:proofErr w:type="spellStart"/>
      <w:r w:rsidRPr="00EB3412">
        <w:rPr>
          <w:color w:val="000000"/>
          <w:spacing w:val="10"/>
          <w:szCs w:val="28"/>
        </w:rPr>
        <w:t>Э.Веркин</w:t>
      </w:r>
      <w:proofErr w:type="spellEnd"/>
      <w:r w:rsidRPr="00EB3412">
        <w:rPr>
          <w:color w:val="000000"/>
          <w:spacing w:val="10"/>
          <w:szCs w:val="28"/>
        </w:rPr>
        <w:t xml:space="preserve">, </w:t>
      </w:r>
      <w:proofErr w:type="spellStart"/>
      <w:r w:rsidRPr="00EB3412">
        <w:rPr>
          <w:color w:val="000000"/>
          <w:spacing w:val="10"/>
          <w:szCs w:val="28"/>
        </w:rPr>
        <w:t>А.Усачев</w:t>
      </w:r>
      <w:proofErr w:type="spellEnd"/>
      <w:r w:rsidRPr="00EB3412">
        <w:rPr>
          <w:color w:val="000000"/>
          <w:spacing w:val="10"/>
          <w:szCs w:val="28"/>
        </w:rPr>
        <w:t xml:space="preserve">, </w:t>
      </w:r>
      <w:proofErr w:type="spellStart"/>
      <w:r w:rsidRPr="00EB3412">
        <w:rPr>
          <w:color w:val="000000"/>
          <w:spacing w:val="10"/>
          <w:szCs w:val="28"/>
        </w:rPr>
        <w:t>С.Махотин</w:t>
      </w:r>
      <w:proofErr w:type="spellEnd"/>
      <w:r w:rsidRPr="00EB3412">
        <w:rPr>
          <w:color w:val="000000"/>
          <w:spacing w:val="10"/>
          <w:szCs w:val="28"/>
        </w:rPr>
        <w:t xml:space="preserve">, </w:t>
      </w:r>
      <w:proofErr w:type="spellStart"/>
      <w:r w:rsidRPr="00EB3412">
        <w:rPr>
          <w:color w:val="000000"/>
          <w:spacing w:val="10"/>
          <w:szCs w:val="28"/>
        </w:rPr>
        <w:t>М.Бородицкая</w:t>
      </w:r>
      <w:proofErr w:type="spellEnd"/>
      <w:r w:rsidRPr="00EB3412">
        <w:rPr>
          <w:color w:val="000000"/>
          <w:spacing w:val="10"/>
          <w:szCs w:val="28"/>
        </w:rPr>
        <w:t xml:space="preserve"> и </w:t>
      </w:r>
      <w:proofErr w:type="spellStart"/>
      <w:r w:rsidRPr="00EB3412">
        <w:rPr>
          <w:color w:val="000000"/>
          <w:spacing w:val="10"/>
          <w:szCs w:val="28"/>
        </w:rPr>
        <w:t>С.Георгиев</w:t>
      </w:r>
      <w:proofErr w:type="spellEnd"/>
      <w:r w:rsidRPr="00EB3412">
        <w:rPr>
          <w:color w:val="000000"/>
          <w:spacing w:val="10"/>
          <w:szCs w:val="28"/>
        </w:rPr>
        <w:t xml:space="preserve">, </w:t>
      </w:r>
      <w:proofErr w:type="spellStart"/>
      <w:r w:rsidRPr="00EB3412">
        <w:rPr>
          <w:color w:val="000000"/>
          <w:spacing w:val="10"/>
          <w:szCs w:val="28"/>
        </w:rPr>
        <w:t>А.Жвалевский</w:t>
      </w:r>
      <w:proofErr w:type="spellEnd"/>
      <w:r w:rsidRPr="00EB3412">
        <w:rPr>
          <w:color w:val="000000"/>
          <w:spacing w:val="10"/>
          <w:szCs w:val="28"/>
        </w:rPr>
        <w:t xml:space="preserve"> и </w:t>
      </w:r>
      <w:proofErr w:type="spellStart"/>
      <w:r w:rsidRPr="00EB3412">
        <w:rPr>
          <w:color w:val="000000"/>
          <w:spacing w:val="10"/>
          <w:szCs w:val="28"/>
        </w:rPr>
        <w:t>Е.Пастернак</w:t>
      </w:r>
      <w:proofErr w:type="spellEnd"/>
      <w:r w:rsidRPr="00EB3412">
        <w:rPr>
          <w:color w:val="000000"/>
          <w:spacing w:val="10"/>
          <w:szCs w:val="28"/>
        </w:rPr>
        <w:t xml:space="preserve">, </w:t>
      </w:r>
      <w:proofErr w:type="spellStart"/>
      <w:r w:rsidRPr="00EB3412">
        <w:rPr>
          <w:color w:val="000000"/>
          <w:spacing w:val="10"/>
          <w:szCs w:val="28"/>
        </w:rPr>
        <w:t>Т.Михеева</w:t>
      </w:r>
      <w:proofErr w:type="spellEnd"/>
      <w:r w:rsidR="00A96644" w:rsidRPr="00EB3412">
        <w:rPr>
          <w:color w:val="000000"/>
          <w:spacing w:val="10"/>
          <w:szCs w:val="28"/>
        </w:rPr>
        <w:t xml:space="preserve">, </w:t>
      </w:r>
      <w:proofErr w:type="spellStart"/>
      <w:r w:rsidR="00A96644" w:rsidRPr="00EB3412">
        <w:rPr>
          <w:color w:val="000000"/>
          <w:spacing w:val="10"/>
          <w:szCs w:val="28"/>
        </w:rPr>
        <w:t>О.Колпакова</w:t>
      </w:r>
      <w:proofErr w:type="spellEnd"/>
      <w:r w:rsidR="00A96644" w:rsidRPr="00EB3412">
        <w:rPr>
          <w:color w:val="000000"/>
          <w:spacing w:val="10"/>
          <w:szCs w:val="28"/>
        </w:rPr>
        <w:t xml:space="preserve"> и др</w:t>
      </w:r>
      <w:r w:rsidR="0055061F">
        <w:rPr>
          <w:color w:val="000000"/>
          <w:spacing w:val="10"/>
          <w:szCs w:val="28"/>
        </w:rPr>
        <w:t>угие</w:t>
      </w:r>
      <w:r w:rsidRPr="00EB3412">
        <w:rPr>
          <w:color w:val="000000"/>
          <w:spacing w:val="10"/>
          <w:szCs w:val="28"/>
        </w:rPr>
        <w:t>.</w:t>
      </w:r>
    </w:p>
    <w:p w:rsidR="008B5878" w:rsidRPr="00EB3412" w:rsidRDefault="00341FA1" w:rsidP="00EB3412">
      <w:pPr>
        <w:spacing w:line="276" w:lineRule="auto"/>
        <w:ind w:firstLine="709"/>
        <w:jc w:val="both"/>
        <w:rPr>
          <w:color w:val="000000"/>
          <w:spacing w:val="10"/>
          <w:szCs w:val="28"/>
        </w:rPr>
      </w:pPr>
      <w:r w:rsidRPr="00EB3412">
        <w:rPr>
          <w:color w:val="000000"/>
          <w:spacing w:val="10"/>
          <w:szCs w:val="28"/>
        </w:rPr>
        <w:t xml:space="preserve">Участникам встреч обеспечены новые знания, знакомство и общение с писателями, масса ярких впечатлений, расширяющих кругозор. Встречи с детскими писателями способны разбудить в ребенке тягу к чтению и литературе, даже если сейчас книги его не интересуют. В центре внимания оказываются вопросы, волнующие всех – разобщённость детей и взрослых, детское одиночество и потерянность в </w:t>
      </w:r>
      <w:proofErr w:type="spellStart"/>
      <w:r w:rsidRPr="00EB3412">
        <w:rPr>
          <w:color w:val="000000"/>
          <w:spacing w:val="10"/>
          <w:szCs w:val="28"/>
        </w:rPr>
        <w:t>соцсетях</w:t>
      </w:r>
      <w:proofErr w:type="spellEnd"/>
      <w:r w:rsidRPr="00EB3412">
        <w:rPr>
          <w:color w:val="000000"/>
          <w:spacing w:val="10"/>
          <w:szCs w:val="28"/>
        </w:rPr>
        <w:t>, жажда самовыражения и неуверенность в собственных силах. Возможно ли решить эти проблемы с помощью литературы? Талантливые и неравнодушные писатели рассказывают, как они ищут свой путь к сердцу ребёнка, говорят с ним о самом важном и сокровенном.</w:t>
      </w:r>
      <w:r w:rsidR="0010233D" w:rsidRPr="00EB3412">
        <w:rPr>
          <w:color w:val="000000"/>
          <w:spacing w:val="10"/>
          <w:szCs w:val="28"/>
        </w:rPr>
        <w:t xml:space="preserve"> Мы планируем теперь приглашать на такие встречи и педагогов-литераторов</w:t>
      </w:r>
      <w:r w:rsidR="008B5878" w:rsidRPr="00EB3412">
        <w:rPr>
          <w:color w:val="000000"/>
          <w:spacing w:val="10"/>
          <w:szCs w:val="28"/>
        </w:rPr>
        <w:t>.</w:t>
      </w:r>
    </w:p>
    <w:p w:rsidR="00793E71" w:rsidRPr="00EB3412" w:rsidRDefault="00C1153E" w:rsidP="00EB3412">
      <w:pPr>
        <w:spacing w:line="276" w:lineRule="auto"/>
        <w:ind w:firstLine="709"/>
        <w:jc w:val="both"/>
        <w:rPr>
          <w:color w:val="000000"/>
          <w:spacing w:val="10"/>
          <w:szCs w:val="28"/>
        </w:rPr>
      </w:pPr>
      <w:r w:rsidRPr="00EB3412">
        <w:rPr>
          <w:color w:val="000000"/>
          <w:spacing w:val="10"/>
          <w:szCs w:val="28"/>
        </w:rPr>
        <w:t>Не менее важно наше взаимодействие по организации семейного чтения и не только в рамках Фестиваля «Новороссийск – читающий город», а в системной организации этой работы.</w:t>
      </w:r>
    </w:p>
    <w:p w:rsidR="006A090F" w:rsidRPr="00EB3412" w:rsidRDefault="006A090F" w:rsidP="00EB3412">
      <w:pPr>
        <w:spacing w:line="276" w:lineRule="auto"/>
        <w:ind w:firstLine="709"/>
        <w:jc w:val="both"/>
        <w:rPr>
          <w:color w:val="000000"/>
          <w:spacing w:val="10"/>
          <w:szCs w:val="28"/>
        </w:rPr>
      </w:pPr>
      <w:r w:rsidRPr="00EB3412">
        <w:rPr>
          <w:color w:val="000000"/>
          <w:spacing w:val="10"/>
          <w:szCs w:val="28"/>
        </w:rPr>
        <w:t>В номинациях фестиваля «Новороссийск – читающий город» уже несколько лет есть номинация «Самый юный читатель». А с этого года появились номинации «Самая читающая мама», «Самый читающий папа», бабушка, дедушка.</w:t>
      </w:r>
    </w:p>
    <w:p w:rsidR="006A090F" w:rsidRPr="00EB3412" w:rsidRDefault="006A090F" w:rsidP="00EB3412">
      <w:pPr>
        <w:spacing w:line="276" w:lineRule="auto"/>
        <w:ind w:firstLine="709"/>
        <w:jc w:val="both"/>
        <w:rPr>
          <w:color w:val="000000"/>
          <w:spacing w:val="10"/>
          <w:szCs w:val="28"/>
        </w:rPr>
      </w:pPr>
      <w:r w:rsidRPr="00EB3412">
        <w:rPr>
          <w:color w:val="000000"/>
          <w:spacing w:val="10"/>
          <w:szCs w:val="28"/>
        </w:rPr>
        <w:t xml:space="preserve">Особое внимание Центральная </w:t>
      </w:r>
      <w:r w:rsidR="0055061F">
        <w:rPr>
          <w:color w:val="000000"/>
          <w:spacing w:val="10"/>
          <w:szCs w:val="28"/>
        </w:rPr>
        <w:t xml:space="preserve">детская </w:t>
      </w:r>
      <w:r w:rsidRPr="00EB3412">
        <w:rPr>
          <w:color w:val="000000"/>
          <w:spacing w:val="10"/>
          <w:szCs w:val="28"/>
        </w:rPr>
        <w:t>библиотека уделяет наиболее раннему привлечению к чтению и организации семейного чтения.</w:t>
      </w:r>
    </w:p>
    <w:p w:rsidR="006A090F" w:rsidRPr="00EB3412" w:rsidRDefault="006A090F" w:rsidP="00EB3412">
      <w:pPr>
        <w:spacing w:line="276" w:lineRule="auto"/>
        <w:ind w:firstLine="709"/>
        <w:jc w:val="both"/>
        <w:rPr>
          <w:color w:val="000000"/>
          <w:spacing w:val="10"/>
          <w:szCs w:val="28"/>
        </w:rPr>
      </w:pPr>
      <w:r w:rsidRPr="00EB3412">
        <w:rPr>
          <w:color w:val="000000"/>
          <w:spacing w:val="10"/>
          <w:szCs w:val="28"/>
        </w:rPr>
        <w:t>Уже много лет кукольные спектакли клуба семейного общения «Малышок» собирают своих зрителей.</w:t>
      </w:r>
    </w:p>
    <w:p w:rsidR="006A090F" w:rsidRPr="00EB3412" w:rsidRDefault="006A090F" w:rsidP="00EB3412">
      <w:pPr>
        <w:spacing w:line="276" w:lineRule="auto"/>
        <w:ind w:firstLine="709"/>
        <w:jc w:val="both"/>
        <w:rPr>
          <w:color w:val="000000"/>
          <w:spacing w:val="10"/>
          <w:szCs w:val="28"/>
        </w:rPr>
      </w:pPr>
      <w:r w:rsidRPr="00EB3412">
        <w:rPr>
          <w:color w:val="000000"/>
          <w:spacing w:val="10"/>
          <w:szCs w:val="28"/>
        </w:rPr>
        <w:t>С прошлого года работает познавательно-развлекательный клуб «Терем-теремок» для двух-трехлетних ребят.</w:t>
      </w:r>
    </w:p>
    <w:p w:rsidR="006A090F" w:rsidRPr="00EB3412" w:rsidRDefault="006A090F" w:rsidP="00EB3412">
      <w:pPr>
        <w:spacing w:line="276" w:lineRule="auto"/>
        <w:ind w:firstLine="709"/>
        <w:jc w:val="both"/>
        <w:rPr>
          <w:color w:val="000000"/>
          <w:spacing w:val="10"/>
          <w:szCs w:val="28"/>
        </w:rPr>
      </w:pPr>
      <w:r w:rsidRPr="00EB3412">
        <w:rPr>
          <w:color w:val="000000"/>
          <w:spacing w:val="10"/>
          <w:szCs w:val="28"/>
        </w:rPr>
        <w:lastRenderedPageBreak/>
        <w:t xml:space="preserve">С 2011 </w:t>
      </w:r>
      <w:r w:rsidR="0055061F">
        <w:rPr>
          <w:color w:val="000000"/>
          <w:spacing w:val="10"/>
          <w:szCs w:val="28"/>
        </w:rPr>
        <w:t>года</w:t>
      </w:r>
      <w:r w:rsidRPr="00EB3412">
        <w:rPr>
          <w:color w:val="000000"/>
          <w:spacing w:val="10"/>
          <w:szCs w:val="28"/>
        </w:rPr>
        <w:t xml:space="preserve"> при ЦДБ проводятся заседания интеллектуального клуба «Самый умный». Он создан для учащихся 5-7 классов, но на заседания с удовольствием приходят и более младшие читатели с родителями.</w:t>
      </w:r>
    </w:p>
    <w:p w:rsidR="005B3CF7" w:rsidRPr="00EB3412" w:rsidRDefault="005B3CF7" w:rsidP="0055061F">
      <w:pPr>
        <w:spacing w:line="276" w:lineRule="auto"/>
        <w:ind w:firstLine="567"/>
        <w:jc w:val="both"/>
        <w:rPr>
          <w:color w:val="000000"/>
          <w:spacing w:val="10"/>
          <w:szCs w:val="28"/>
        </w:rPr>
      </w:pPr>
      <w:r w:rsidRPr="00EB3412">
        <w:rPr>
          <w:color w:val="000000"/>
          <w:spacing w:val="10"/>
          <w:szCs w:val="28"/>
        </w:rPr>
        <w:t>В наших библиотеках еще в советские времена сложились система привлечения детей к чтению, начиная с детского сада, когда дети группами посещают библиотеку для обмена книг и участия в мероприятиях. Там, где детский сад находится далеко от библиотеки, наши сотрудники посещают детей-читателей непосредственно в группах.</w:t>
      </w:r>
    </w:p>
    <w:p w:rsidR="005B3CF7" w:rsidRPr="00EB3412" w:rsidRDefault="005B3CF7" w:rsidP="0055061F">
      <w:pPr>
        <w:spacing w:line="276" w:lineRule="auto"/>
        <w:ind w:firstLine="567"/>
        <w:jc w:val="both"/>
        <w:rPr>
          <w:color w:val="000000"/>
          <w:spacing w:val="10"/>
          <w:szCs w:val="28"/>
        </w:rPr>
      </w:pPr>
      <w:r w:rsidRPr="00EB3412">
        <w:rPr>
          <w:color w:val="000000"/>
          <w:spacing w:val="10"/>
          <w:szCs w:val="28"/>
        </w:rPr>
        <w:t>Достаточно часто преподаватели начальной школы приводят на занятия своих учащихся в библиотеку. Ведь именно здесь, на наших фондах можно наиболее полно раскрыть тему любого урока.</w:t>
      </w:r>
    </w:p>
    <w:p w:rsidR="005B3CF7" w:rsidRPr="00EB3412" w:rsidRDefault="005B3CF7" w:rsidP="0055061F">
      <w:pPr>
        <w:spacing w:line="276" w:lineRule="auto"/>
        <w:ind w:firstLine="567"/>
        <w:jc w:val="both"/>
        <w:rPr>
          <w:color w:val="000000"/>
          <w:spacing w:val="10"/>
          <w:szCs w:val="28"/>
        </w:rPr>
      </w:pPr>
      <w:r w:rsidRPr="00EB3412">
        <w:rPr>
          <w:color w:val="000000"/>
          <w:spacing w:val="10"/>
          <w:szCs w:val="28"/>
        </w:rPr>
        <w:t>Хуже обстоит дело со средним и старшим звеном.</w:t>
      </w:r>
    </w:p>
    <w:p w:rsidR="0009402A" w:rsidRPr="00EB3412" w:rsidRDefault="005B3CF7" w:rsidP="0055061F">
      <w:pPr>
        <w:spacing w:line="276" w:lineRule="auto"/>
        <w:ind w:firstLine="567"/>
        <w:jc w:val="both"/>
        <w:rPr>
          <w:color w:val="000000"/>
          <w:spacing w:val="10"/>
          <w:szCs w:val="28"/>
        </w:rPr>
      </w:pPr>
      <w:r w:rsidRPr="00EB3412">
        <w:rPr>
          <w:color w:val="000000"/>
          <w:spacing w:val="10"/>
          <w:szCs w:val="28"/>
        </w:rPr>
        <w:t>Централизованная система детских библиотек уже несколько лет работает для своих читателей без выходных, т.</w:t>
      </w:r>
      <w:r w:rsidR="0055061F">
        <w:rPr>
          <w:color w:val="000000"/>
          <w:spacing w:val="10"/>
          <w:szCs w:val="28"/>
        </w:rPr>
        <w:t xml:space="preserve"> </w:t>
      </w:r>
      <w:r w:rsidRPr="00EB3412">
        <w:rPr>
          <w:color w:val="000000"/>
          <w:spacing w:val="10"/>
          <w:szCs w:val="28"/>
        </w:rPr>
        <w:t>е. семь дней в неделю. Перейдя на такой график работы, мы старались сделать библиотечное обслуживание более доступным.</w:t>
      </w:r>
    </w:p>
    <w:p w:rsidR="00793E71" w:rsidRPr="00EB3412" w:rsidRDefault="005B3CF7" w:rsidP="0055061F">
      <w:pPr>
        <w:spacing w:line="276" w:lineRule="auto"/>
        <w:ind w:firstLine="567"/>
        <w:jc w:val="both"/>
        <w:rPr>
          <w:color w:val="000000"/>
          <w:spacing w:val="10"/>
          <w:szCs w:val="28"/>
        </w:rPr>
      </w:pPr>
      <w:r w:rsidRPr="00EB3412">
        <w:rPr>
          <w:color w:val="000000"/>
          <w:spacing w:val="10"/>
          <w:szCs w:val="28"/>
        </w:rPr>
        <w:t xml:space="preserve">Ежемесячно планы работы всех библиотек выкладываются на наш сайт и сайт </w:t>
      </w:r>
      <w:r w:rsidR="00084449">
        <w:rPr>
          <w:color w:val="000000"/>
          <w:spacing w:val="10"/>
          <w:szCs w:val="28"/>
        </w:rPr>
        <w:t>у</w:t>
      </w:r>
      <w:r w:rsidRPr="00EB3412">
        <w:rPr>
          <w:color w:val="000000"/>
          <w:spacing w:val="10"/>
          <w:szCs w:val="28"/>
        </w:rPr>
        <w:t>правления образования, но большая часть работы, к сожалению, строится на личных контактах.</w:t>
      </w:r>
    </w:p>
    <w:p w:rsidR="005B3CF7" w:rsidRPr="00EB3412" w:rsidRDefault="005B3CF7" w:rsidP="00EB3412">
      <w:pPr>
        <w:spacing w:line="276" w:lineRule="auto"/>
        <w:ind w:firstLine="709"/>
        <w:jc w:val="both"/>
        <w:rPr>
          <w:color w:val="000000"/>
          <w:spacing w:val="10"/>
          <w:szCs w:val="28"/>
        </w:rPr>
      </w:pPr>
      <w:r w:rsidRPr="00EB3412">
        <w:rPr>
          <w:color w:val="000000"/>
          <w:spacing w:val="10"/>
          <w:szCs w:val="28"/>
        </w:rPr>
        <w:t>К счастью, о библиотеке школы вспоминают в дни каникул.</w:t>
      </w:r>
      <w:r w:rsidR="0010233D" w:rsidRPr="00EB3412">
        <w:rPr>
          <w:szCs w:val="28"/>
        </w:rPr>
        <w:t xml:space="preserve"> </w:t>
      </w:r>
      <w:r w:rsidR="0010233D" w:rsidRPr="00EB3412">
        <w:rPr>
          <w:color w:val="000000"/>
          <w:spacing w:val="10"/>
          <w:szCs w:val="28"/>
        </w:rPr>
        <w:t>Мы рады принять у себя летние пришкольные лагеря.</w:t>
      </w:r>
    </w:p>
    <w:p w:rsidR="0010233D" w:rsidRPr="00EB3412" w:rsidRDefault="0010233D" w:rsidP="00EB3412">
      <w:pPr>
        <w:spacing w:line="276" w:lineRule="auto"/>
        <w:ind w:firstLine="709"/>
        <w:jc w:val="both"/>
        <w:rPr>
          <w:color w:val="000000"/>
          <w:spacing w:val="10"/>
          <w:szCs w:val="28"/>
        </w:rPr>
      </w:pPr>
      <w:r w:rsidRPr="00EB3412">
        <w:rPr>
          <w:color w:val="000000"/>
          <w:spacing w:val="10"/>
          <w:szCs w:val="28"/>
        </w:rPr>
        <w:t>Каждое лето библиотеки города проводят марафон «Лето с книгой». По итогам чтения летом, мы благодарим самых активных читателей на общешкольных линейках 1 сентября.</w:t>
      </w:r>
      <w:r w:rsidR="00094383" w:rsidRPr="00EB3412">
        <w:rPr>
          <w:color w:val="000000"/>
          <w:spacing w:val="10"/>
          <w:szCs w:val="28"/>
        </w:rPr>
        <w:t xml:space="preserve"> Нужно сказать, что</w:t>
      </w:r>
      <w:r w:rsidR="00084449">
        <w:rPr>
          <w:color w:val="000000"/>
          <w:spacing w:val="10"/>
          <w:szCs w:val="28"/>
        </w:rPr>
        <w:t>,</w:t>
      </w:r>
      <w:r w:rsidR="00094383" w:rsidRPr="00EB3412">
        <w:rPr>
          <w:color w:val="000000"/>
          <w:spacing w:val="10"/>
          <w:szCs w:val="28"/>
        </w:rPr>
        <w:t xml:space="preserve"> по нашим наблюдениям, большое количество школьников читает </w:t>
      </w:r>
      <w:r w:rsidR="00094383" w:rsidRPr="00EB3412">
        <w:rPr>
          <w:b/>
          <w:color w:val="000000"/>
          <w:spacing w:val="10"/>
          <w:szCs w:val="28"/>
        </w:rPr>
        <w:t>только</w:t>
      </w:r>
      <w:r w:rsidR="00094383" w:rsidRPr="00EB3412">
        <w:rPr>
          <w:color w:val="000000"/>
          <w:spacing w:val="10"/>
          <w:szCs w:val="28"/>
        </w:rPr>
        <w:t xml:space="preserve"> во время каникул.</w:t>
      </w:r>
    </w:p>
    <w:p w:rsidR="0010233D" w:rsidRPr="00EB3412" w:rsidRDefault="0010233D" w:rsidP="00EB3412">
      <w:pPr>
        <w:spacing w:line="276" w:lineRule="auto"/>
        <w:ind w:firstLine="709"/>
        <w:jc w:val="both"/>
        <w:rPr>
          <w:color w:val="000000"/>
          <w:spacing w:val="10"/>
          <w:szCs w:val="28"/>
        </w:rPr>
      </w:pPr>
      <w:r w:rsidRPr="00EB3412">
        <w:rPr>
          <w:color w:val="000000"/>
          <w:spacing w:val="10"/>
          <w:szCs w:val="28"/>
        </w:rPr>
        <w:t>Перед началом лета, в мае, мы прин</w:t>
      </w:r>
      <w:r w:rsidR="00094383" w:rsidRPr="00EB3412">
        <w:rPr>
          <w:color w:val="000000"/>
          <w:spacing w:val="10"/>
          <w:szCs w:val="28"/>
        </w:rPr>
        <w:t>имаем</w:t>
      </w:r>
      <w:r w:rsidRPr="00EB3412">
        <w:rPr>
          <w:color w:val="000000"/>
          <w:spacing w:val="10"/>
          <w:szCs w:val="28"/>
        </w:rPr>
        <w:t xml:space="preserve"> у себя </w:t>
      </w:r>
      <w:r w:rsidR="00084449">
        <w:rPr>
          <w:color w:val="000000"/>
          <w:spacing w:val="10"/>
          <w:szCs w:val="28"/>
        </w:rPr>
        <w:t xml:space="preserve">классы </w:t>
      </w:r>
      <w:r w:rsidRPr="00EB3412">
        <w:rPr>
          <w:color w:val="000000"/>
          <w:spacing w:val="10"/>
          <w:szCs w:val="28"/>
        </w:rPr>
        <w:t>и вы</w:t>
      </w:r>
      <w:r w:rsidR="00094383" w:rsidRPr="00EB3412">
        <w:rPr>
          <w:color w:val="000000"/>
          <w:spacing w:val="10"/>
          <w:szCs w:val="28"/>
        </w:rPr>
        <w:t>ходим</w:t>
      </w:r>
      <w:r w:rsidRPr="00EB3412">
        <w:rPr>
          <w:color w:val="000000"/>
          <w:spacing w:val="10"/>
          <w:szCs w:val="28"/>
        </w:rPr>
        <w:t xml:space="preserve"> в школ</w:t>
      </w:r>
      <w:r w:rsidR="00094383" w:rsidRPr="00EB3412">
        <w:rPr>
          <w:color w:val="000000"/>
          <w:spacing w:val="10"/>
          <w:szCs w:val="28"/>
        </w:rPr>
        <w:t>ы с обзорами «Что читать летом»</w:t>
      </w:r>
      <w:r w:rsidRPr="00EB3412">
        <w:rPr>
          <w:color w:val="000000"/>
          <w:spacing w:val="10"/>
          <w:szCs w:val="28"/>
        </w:rPr>
        <w:t>. Что касается рекомендаций лучшей литературы для детей и подростков</w:t>
      </w:r>
      <w:r w:rsidR="00D17229">
        <w:rPr>
          <w:color w:val="000000"/>
          <w:spacing w:val="10"/>
          <w:szCs w:val="28"/>
        </w:rPr>
        <w:t>, то</w:t>
      </w:r>
      <w:r w:rsidRPr="00EB3412">
        <w:rPr>
          <w:color w:val="000000"/>
          <w:spacing w:val="10"/>
          <w:szCs w:val="28"/>
        </w:rPr>
        <w:t xml:space="preserve"> на нашем сайте размещены списки летнего чтения для всех классов.</w:t>
      </w:r>
    </w:p>
    <w:p w:rsidR="008B5878" w:rsidRPr="00EB3412" w:rsidRDefault="0010233D" w:rsidP="00EB3412">
      <w:pPr>
        <w:spacing w:line="276" w:lineRule="auto"/>
        <w:ind w:firstLine="709"/>
        <w:jc w:val="both"/>
        <w:rPr>
          <w:color w:val="000000"/>
          <w:spacing w:val="10"/>
          <w:szCs w:val="28"/>
        </w:rPr>
      </w:pPr>
      <w:r w:rsidRPr="00EB3412">
        <w:rPr>
          <w:color w:val="000000"/>
          <w:spacing w:val="10"/>
          <w:szCs w:val="28"/>
        </w:rPr>
        <w:t xml:space="preserve">На нашем сайте размещается </w:t>
      </w:r>
      <w:r w:rsidR="00D17229">
        <w:rPr>
          <w:color w:val="000000"/>
          <w:spacing w:val="10"/>
          <w:szCs w:val="28"/>
        </w:rPr>
        <w:t xml:space="preserve">и </w:t>
      </w:r>
      <w:r w:rsidRPr="00EB3412">
        <w:rPr>
          <w:color w:val="000000"/>
          <w:spacing w:val="10"/>
          <w:szCs w:val="28"/>
        </w:rPr>
        <w:t>информация о книжных новинках</w:t>
      </w:r>
      <w:r w:rsidR="00D17229">
        <w:rPr>
          <w:color w:val="000000"/>
          <w:spacing w:val="10"/>
          <w:szCs w:val="28"/>
        </w:rPr>
        <w:t>,</w:t>
      </w:r>
      <w:r w:rsidRPr="00EB3412">
        <w:rPr>
          <w:color w:val="000000"/>
          <w:spacing w:val="10"/>
          <w:szCs w:val="28"/>
        </w:rPr>
        <w:t xml:space="preserve"> и памятки</w:t>
      </w:r>
      <w:r w:rsidR="00D17229">
        <w:rPr>
          <w:color w:val="000000"/>
          <w:spacing w:val="10"/>
          <w:szCs w:val="28"/>
        </w:rPr>
        <w:t>,</w:t>
      </w:r>
      <w:r w:rsidRPr="00EB3412">
        <w:rPr>
          <w:color w:val="000000"/>
          <w:spacing w:val="10"/>
          <w:szCs w:val="28"/>
        </w:rPr>
        <w:t xml:space="preserve"> и рекомендательные списки для родителей.</w:t>
      </w:r>
    </w:p>
    <w:p w:rsidR="008B5878" w:rsidRPr="00EB3412" w:rsidRDefault="008B5878" w:rsidP="00EB3412">
      <w:pPr>
        <w:spacing w:line="276" w:lineRule="auto"/>
        <w:ind w:firstLine="709"/>
        <w:jc w:val="both"/>
        <w:rPr>
          <w:color w:val="000000"/>
          <w:spacing w:val="10"/>
          <w:szCs w:val="28"/>
        </w:rPr>
      </w:pPr>
      <w:r w:rsidRPr="00EB3412">
        <w:rPr>
          <w:color w:val="000000"/>
          <w:spacing w:val="10"/>
          <w:szCs w:val="28"/>
        </w:rPr>
        <w:t xml:space="preserve">Расширить возможность приобщения к практически неограниченному фонду детской литературы поможет </w:t>
      </w:r>
      <w:r w:rsidRPr="00EB3412">
        <w:rPr>
          <w:color w:val="000000"/>
          <w:spacing w:val="10"/>
          <w:szCs w:val="28"/>
          <w:u w:val="single"/>
        </w:rPr>
        <w:t>электронная национальная детская</w:t>
      </w:r>
      <w:r w:rsidRPr="00EB3412">
        <w:rPr>
          <w:color w:val="000000"/>
          <w:spacing w:val="10"/>
          <w:szCs w:val="28"/>
        </w:rPr>
        <w:t xml:space="preserve"> </w:t>
      </w:r>
      <w:r w:rsidRPr="00EB3412">
        <w:rPr>
          <w:color w:val="000000"/>
          <w:spacing w:val="10"/>
          <w:szCs w:val="28"/>
          <w:u w:val="single"/>
        </w:rPr>
        <w:t>библиотека</w:t>
      </w:r>
      <w:r w:rsidR="00D17229" w:rsidRPr="00D17229">
        <w:rPr>
          <w:color w:val="000000"/>
          <w:spacing w:val="10"/>
          <w:szCs w:val="28"/>
        </w:rPr>
        <w:t>,</w:t>
      </w:r>
      <w:r w:rsidRPr="00EB3412">
        <w:rPr>
          <w:color w:val="000000"/>
          <w:spacing w:val="10"/>
          <w:szCs w:val="28"/>
        </w:rPr>
        <w:t xml:space="preserve"> на пользование которой мы заключили договор.</w:t>
      </w:r>
    </w:p>
    <w:p w:rsidR="008B5878" w:rsidRPr="00EB3412" w:rsidRDefault="008B5878" w:rsidP="00EB3412">
      <w:pPr>
        <w:spacing w:line="276" w:lineRule="auto"/>
        <w:ind w:firstLine="709"/>
        <w:jc w:val="both"/>
        <w:rPr>
          <w:color w:val="000000"/>
          <w:spacing w:val="10"/>
          <w:szCs w:val="28"/>
        </w:rPr>
      </w:pPr>
      <w:r w:rsidRPr="00EB3412">
        <w:rPr>
          <w:color w:val="000000"/>
          <w:spacing w:val="10"/>
          <w:szCs w:val="28"/>
        </w:rPr>
        <w:lastRenderedPageBreak/>
        <w:t>Только нашим читателям предоставляется возможность познакомиться, скачать, распечатать при необходимости лучшие образцы книг и периодики для детей, изданные в разные годы.</w:t>
      </w:r>
    </w:p>
    <w:p w:rsidR="009703FF" w:rsidRPr="00EB3412" w:rsidRDefault="001D7BFF" w:rsidP="00EB3412">
      <w:pPr>
        <w:spacing w:line="276" w:lineRule="auto"/>
        <w:ind w:firstLine="709"/>
        <w:jc w:val="both"/>
        <w:rPr>
          <w:szCs w:val="28"/>
        </w:rPr>
      </w:pPr>
      <w:r w:rsidRPr="00EB3412">
        <w:rPr>
          <w:color w:val="000000"/>
          <w:spacing w:val="10"/>
          <w:szCs w:val="28"/>
        </w:rPr>
        <w:t xml:space="preserve">Я выступала </w:t>
      </w:r>
      <w:r w:rsidR="009703FF" w:rsidRPr="00EB3412">
        <w:rPr>
          <w:color w:val="000000"/>
          <w:spacing w:val="10"/>
          <w:szCs w:val="28"/>
        </w:rPr>
        <w:t xml:space="preserve">на этом же круглом столе с сообщением </w:t>
      </w:r>
      <w:r w:rsidR="009703FF" w:rsidRPr="00EB3412">
        <w:rPr>
          <w:szCs w:val="28"/>
        </w:rPr>
        <w:t>«Детская библиотека и ее возможности в помощь учебному процессу и внеурочной деятельности».</w:t>
      </w:r>
    </w:p>
    <w:p w:rsidR="00515613" w:rsidRPr="00EB3412" w:rsidRDefault="009D7D61" w:rsidP="00EB3412">
      <w:pPr>
        <w:spacing w:line="276" w:lineRule="auto"/>
        <w:ind w:firstLine="709"/>
        <w:jc w:val="both"/>
        <w:rPr>
          <w:color w:val="000000"/>
          <w:spacing w:val="10"/>
          <w:szCs w:val="28"/>
        </w:rPr>
      </w:pPr>
      <w:r w:rsidRPr="00EB3412">
        <w:rPr>
          <w:color w:val="000000"/>
          <w:spacing w:val="10"/>
          <w:szCs w:val="28"/>
        </w:rPr>
        <w:t>В своих выступлениях у</w:t>
      </w:r>
      <w:r w:rsidR="00515613" w:rsidRPr="00EB3412">
        <w:rPr>
          <w:color w:val="000000"/>
          <w:spacing w:val="10"/>
          <w:szCs w:val="28"/>
        </w:rPr>
        <w:t>частники круглого стола отмеча</w:t>
      </w:r>
      <w:r w:rsidRPr="00EB3412">
        <w:rPr>
          <w:color w:val="000000"/>
          <w:spacing w:val="10"/>
          <w:szCs w:val="28"/>
        </w:rPr>
        <w:t>ли</w:t>
      </w:r>
      <w:r w:rsidR="00515613" w:rsidRPr="00EB3412">
        <w:rPr>
          <w:color w:val="000000"/>
          <w:spacing w:val="10"/>
          <w:szCs w:val="28"/>
        </w:rPr>
        <w:t xml:space="preserve">, что </w:t>
      </w:r>
      <w:r w:rsidR="005B3F69" w:rsidRPr="00EB3412">
        <w:rPr>
          <w:color w:val="000000"/>
          <w:spacing w:val="10"/>
          <w:szCs w:val="28"/>
        </w:rPr>
        <w:t xml:space="preserve">городские </w:t>
      </w:r>
      <w:r w:rsidR="00515613" w:rsidRPr="00EB3412">
        <w:rPr>
          <w:color w:val="000000"/>
          <w:spacing w:val="10"/>
          <w:szCs w:val="28"/>
        </w:rPr>
        <w:t>и школьные библиотеки решают единую задачу - воспитание активной, интеллектуально-развитой творческой личности, способной адаптироваться в любой социально- экономической обстановке.</w:t>
      </w:r>
      <w:r w:rsidR="00515613" w:rsidRPr="00EB3412">
        <w:rPr>
          <w:color w:val="000000"/>
          <w:spacing w:val="10"/>
          <w:szCs w:val="28"/>
        </w:rPr>
        <w:tab/>
      </w:r>
    </w:p>
    <w:p w:rsidR="00515613" w:rsidRPr="00EB3412" w:rsidRDefault="00515613" w:rsidP="00EB3412">
      <w:pPr>
        <w:spacing w:line="276" w:lineRule="auto"/>
        <w:ind w:firstLine="709"/>
        <w:jc w:val="both"/>
        <w:rPr>
          <w:color w:val="000000"/>
          <w:spacing w:val="10"/>
          <w:szCs w:val="28"/>
        </w:rPr>
      </w:pPr>
      <w:r w:rsidRPr="00EB3412">
        <w:rPr>
          <w:color w:val="000000"/>
          <w:spacing w:val="10"/>
          <w:szCs w:val="28"/>
        </w:rPr>
        <w:t>Общая цель библиотечной системы как муниципальной, так и школьной - создание условий для качественной информационной поддержки учащихся и студентов, формирование у них устойчивого интереса к чтению, к книге, к знаниям.</w:t>
      </w:r>
    </w:p>
    <w:p w:rsidR="00515613" w:rsidRPr="00EB3412" w:rsidRDefault="00515613" w:rsidP="00EB3412">
      <w:pPr>
        <w:spacing w:line="276" w:lineRule="auto"/>
        <w:ind w:firstLine="709"/>
        <w:jc w:val="both"/>
        <w:rPr>
          <w:color w:val="000000"/>
          <w:spacing w:val="10"/>
          <w:szCs w:val="28"/>
        </w:rPr>
      </w:pPr>
      <w:r w:rsidRPr="00EB3412">
        <w:rPr>
          <w:color w:val="000000"/>
          <w:spacing w:val="10"/>
          <w:szCs w:val="28"/>
        </w:rPr>
        <w:t xml:space="preserve">Сегодня, как никогда, необходимо профессиональное партнерство, координация сил и ресурсов, внедрение профессиональных методик с нацеленностью на совместное решение общих проблем и задач в деятельности школ и </w:t>
      </w:r>
      <w:r w:rsidR="005B3F69" w:rsidRPr="00EB3412">
        <w:rPr>
          <w:color w:val="000000"/>
          <w:spacing w:val="10"/>
          <w:szCs w:val="28"/>
        </w:rPr>
        <w:t>детских</w:t>
      </w:r>
      <w:r w:rsidRPr="00EB3412">
        <w:rPr>
          <w:color w:val="000000"/>
          <w:spacing w:val="10"/>
          <w:szCs w:val="28"/>
        </w:rPr>
        <w:t xml:space="preserve"> библиотек.</w:t>
      </w:r>
    </w:p>
    <w:p w:rsidR="00515613" w:rsidRPr="00EB3412" w:rsidRDefault="00515613" w:rsidP="00EB3412">
      <w:pPr>
        <w:spacing w:line="276" w:lineRule="auto"/>
        <w:ind w:firstLine="709"/>
        <w:jc w:val="both"/>
        <w:rPr>
          <w:color w:val="000000"/>
          <w:spacing w:val="10"/>
          <w:szCs w:val="28"/>
        </w:rPr>
      </w:pPr>
      <w:r w:rsidRPr="00EB3412">
        <w:rPr>
          <w:color w:val="000000"/>
          <w:spacing w:val="10"/>
          <w:szCs w:val="28"/>
        </w:rPr>
        <w:t>В результате совместной деятельности библиотек и образовательных организаций в городе сложилась определенная система, обеспечивающая информационную поддержку учителей, школьников и студентов. В основе такой работы лежит принцип творческого сотрудничества. Это, прежде всего, выставки, обзоры новых книг и публикаций, читательские конференции и фестиваль «</w:t>
      </w:r>
      <w:r w:rsidR="009C0085" w:rsidRPr="00EB3412">
        <w:rPr>
          <w:color w:val="000000"/>
          <w:spacing w:val="10"/>
          <w:szCs w:val="28"/>
        </w:rPr>
        <w:t>Новороссийск – читающий город</w:t>
      </w:r>
      <w:r w:rsidRPr="00EB3412">
        <w:rPr>
          <w:color w:val="000000"/>
          <w:spacing w:val="10"/>
          <w:szCs w:val="28"/>
        </w:rPr>
        <w:t>».</w:t>
      </w:r>
    </w:p>
    <w:p w:rsidR="00515613" w:rsidRPr="00EB3412" w:rsidRDefault="00515613" w:rsidP="00EB3412">
      <w:pPr>
        <w:spacing w:line="276" w:lineRule="auto"/>
        <w:ind w:firstLine="709"/>
        <w:jc w:val="both"/>
        <w:rPr>
          <w:color w:val="000000"/>
          <w:spacing w:val="10"/>
          <w:szCs w:val="28"/>
        </w:rPr>
      </w:pPr>
      <w:r w:rsidRPr="00EB3412">
        <w:rPr>
          <w:color w:val="000000"/>
          <w:spacing w:val="10"/>
          <w:szCs w:val="28"/>
        </w:rPr>
        <w:t>Вместе с тем, участники круглого стола высказали мнение, что данное сотрудничество ещё недостаточно эффективно. Причинами этого явля</w:t>
      </w:r>
      <w:r w:rsidR="00084449">
        <w:rPr>
          <w:color w:val="000000"/>
          <w:spacing w:val="10"/>
          <w:szCs w:val="28"/>
        </w:rPr>
        <w:t>ю</w:t>
      </w:r>
      <w:r w:rsidRPr="00EB3412">
        <w:rPr>
          <w:color w:val="000000"/>
          <w:spacing w:val="10"/>
          <w:szCs w:val="28"/>
        </w:rPr>
        <w:t>тся:</w:t>
      </w:r>
    </w:p>
    <w:p w:rsidR="00515613" w:rsidRPr="00EB3412" w:rsidRDefault="00515613" w:rsidP="00084449">
      <w:pPr>
        <w:spacing w:line="276" w:lineRule="auto"/>
        <w:ind w:firstLine="567"/>
        <w:jc w:val="both"/>
        <w:rPr>
          <w:color w:val="000000"/>
          <w:spacing w:val="10"/>
          <w:szCs w:val="28"/>
        </w:rPr>
      </w:pPr>
      <w:r w:rsidRPr="00EB3412">
        <w:rPr>
          <w:color w:val="000000"/>
          <w:spacing w:val="10"/>
          <w:szCs w:val="28"/>
        </w:rPr>
        <w:t>•</w:t>
      </w:r>
      <w:r w:rsidRPr="00EB3412">
        <w:rPr>
          <w:color w:val="000000"/>
          <w:spacing w:val="10"/>
          <w:szCs w:val="28"/>
        </w:rPr>
        <w:tab/>
        <w:t>межведомственная разобщенность и отсутствие единой координации со стороны управлений культуры и образования (отмечается укрепление сотрудничества только на основе личной инициативы со стороны библиотекарей или педагогического состава школ);</w:t>
      </w:r>
    </w:p>
    <w:p w:rsidR="00515613" w:rsidRPr="00EB3412" w:rsidRDefault="00515613" w:rsidP="00084449">
      <w:pPr>
        <w:spacing w:line="276" w:lineRule="auto"/>
        <w:ind w:firstLine="567"/>
        <w:jc w:val="both"/>
        <w:rPr>
          <w:color w:val="000000"/>
          <w:spacing w:val="10"/>
          <w:szCs w:val="28"/>
        </w:rPr>
      </w:pPr>
      <w:r w:rsidRPr="00EB3412">
        <w:rPr>
          <w:color w:val="000000"/>
          <w:spacing w:val="10"/>
          <w:szCs w:val="28"/>
        </w:rPr>
        <w:t>•</w:t>
      </w:r>
      <w:r w:rsidRPr="00EB3412">
        <w:rPr>
          <w:color w:val="000000"/>
          <w:spacing w:val="10"/>
          <w:szCs w:val="28"/>
        </w:rPr>
        <w:tab/>
        <w:t>имеются отдельные случаи ограничения посещения учащимися учреждений культуры со стороны администрации школ;</w:t>
      </w:r>
    </w:p>
    <w:p w:rsidR="00515613" w:rsidRPr="00EB3412" w:rsidRDefault="00515613" w:rsidP="00084449">
      <w:pPr>
        <w:spacing w:line="276" w:lineRule="auto"/>
        <w:ind w:firstLine="567"/>
        <w:jc w:val="both"/>
        <w:rPr>
          <w:color w:val="000000"/>
          <w:spacing w:val="10"/>
          <w:szCs w:val="28"/>
        </w:rPr>
      </w:pPr>
      <w:r w:rsidRPr="00EB3412">
        <w:rPr>
          <w:color w:val="000000"/>
          <w:spacing w:val="10"/>
          <w:szCs w:val="28"/>
        </w:rPr>
        <w:t>•</w:t>
      </w:r>
      <w:r w:rsidRPr="00EB3412">
        <w:rPr>
          <w:color w:val="000000"/>
          <w:spacing w:val="10"/>
          <w:szCs w:val="28"/>
        </w:rPr>
        <w:tab/>
        <w:t>недостаточная информированность о работе друг друга и</w:t>
      </w:r>
      <w:r w:rsidR="00084449">
        <w:rPr>
          <w:color w:val="000000"/>
          <w:spacing w:val="10"/>
          <w:szCs w:val="28"/>
        </w:rPr>
        <w:t>,</w:t>
      </w:r>
      <w:r w:rsidRPr="00EB3412">
        <w:rPr>
          <w:color w:val="000000"/>
          <w:spacing w:val="10"/>
          <w:szCs w:val="28"/>
        </w:rPr>
        <w:t xml:space="preserve"> как следствие</w:t>
      </w:r>
      <w:r w:rsidR="00084449">
        <w:rPr>
          <w:color w:val="000000"/>
          <w:spacing w:val="10"/>
          <w:szCs w:val="28"/>
        </w:rPr>
        <w:t xml:space="preserve">, </w:t>
      </w:r>
      <w:r w:rsidRPr="00EB3412">
        <w:rPr>
          <w:color w:val="000000"/>
          <w:spacing w:val="10"/>
          <w:szCs w:val="28"/>
        </w:rPr>
        <w:t>несогласованность планов деятельности публичных библиотек с педагогами, родителями, администрацией образовательных учреждений;</w:t>
      </w:r>
    </w:p>
    <w:p w:rsidR="00515613" w:rsidRPr="00EB3412" w:rsidRDefault="00515613" w:rsidP="00084449">
      <w:pPr>
        <w:spacing w:line="276" w:lineRule="auto"/>
        <w:ind w:firstLine="567"/>
        <w:jc w:val="both"/>
        <w:rPr>
          <w:color w:val="000000"/>
          <w:spacing w:val="10"/>
          <w:szCs w:val="28"/>
        </w:rPr>
      </w:pPr>
      <w:r w:rsidRPr="00EB3412">
        <w:rPr>
          <w:color w:val="000000"/>
          <w:spacing w:val="10"/>
          <w:szCs w:val="28"/>
        </w:rPr>
        <w:t>•</w:t>
      </w:r>
      <w:r w:rsidRPr="00EB3412">
        <w:rPr>
          <w:color w:val="000000"/>
          <w:spacing w:val="10"/>
          <w:szCs w:val="28"/>
        </w:rPr>
        <w:tab/>
        <w:t>слабое освещение темы сотрудничества библиотек с образовательными учреждениями в СМИ.</w:t>
      </w:r>
    </w:p>
    <w:p w:rsidR="00183195" w:rsidRPr="00EB3412" w:rsidRDefault="00515613" w:rsidP="00EB3412">
      <w:pPr>
        <w:spacing w:line="276" w:lineRule="auto"/>
        <w:ind w:firstLine="709"/>
        <w:jc w:val="both"/>
        <w:rPr>
          <w:color w:val="000000"/>
          <w:spacing w:val="10"/>
          <w:szCs w:val="28"/>
        </w:rPr>
      </w:pPr>
      <w:r w:rsidRPr="00EB3412">
        <w:rPr>
          <w:color w:val="000000"/>
          <w:spacing w:val="10"/>
          <w:szCs w:val="28"/>
        </w:rPr>
        <w:lastRenderedPageBreak/>
        <w:t>Участники круглого стола</w:t>
      </w:r>
      <w:r w:rsidR="003E16B3" w:rsidRPr="00EB3412">
        <w:rPr>
          <w:color w:val="000000"/>
          <w:spacing w:val="10"/>
          <w:szCs w:val="28"/>
        </w:rPr>
        <w:t xml:space="preserve"> приняли рекомендации, по которым составлен план</w:t>
      </w:r>
      <w:r w:rsidR="00A56471" w:rsidRPr="00EB3412">
        <w:rPr>
          <w:color w:val="000000"/>
          <w:spacing w:val="10"/>
          <w:szCs w:val="28"/>
        </w:rPr>
        <w:t xml:space="preserve">, </w:t>
      </w:r>
      <w:r w:rsidR="003E16B3" w:rsidRPr="00EB3412">
        <w:rPr>
          <w:color w:val="000000"/>
          <w:spacing w:val="10"/>
          <w:szCs w:val="28"/>
        </w:rPr>
        <w:t>подписа</w:t>
      </w:r>
      <w:r w:rsidR="00A56471" w:rsidRPr="00EB3412">
        <w:rPr>
          <w:color w:val="000000"/>
          <w:spacing w:val="10"/>
          <w:szCs w:val="28"/>
        </w:rPr>
        <w:t xml:space="preserve">нный </w:t>
      </w:r>
      <w:r w:rsidR="003E16B3" w:rsidRPr="00EB3412">
        <w:rPr>
          <w:color w:val="000000"/>
          <w:spacing w:val="10"/>
          <w:szCs w:val="28"/>
        </w:rPr>
        <w:t>начальник</w:t>
      </w:r>
      <w:r w:rsidR="00A56471" w:rsidRPr="00EB3412">
        <w:rPr>
          <w:color w:val="000000"/>
          <w:spacing w:val="10"/>
          <w:szCs w:val="28"/>
        </w:rPr>
        <w:t>ом</w:t>
      </w:r>
      <w:r w:rsidR="003E16B3" w:rsidRPr="00EB3412">
        <w:rPr>
          <w:color w:val="000000"/>
          <w:spacing w:val="10"/>
          <w:szCs w:val="28"/>
        </w:rPr>
        <w:t xml:space="preserve"> </w:t>
      </w:r>
      <w:r w:rsidR="00084449">
        <w:rPr>
          <w:color w:val="000000"/>
          <w:spacing w:val="10"/>
          <w:szCs w:val="28"/>
        </w:rPr>
        <w:t>у</w:t>
      </w:r>
      <w:r w:rsidR="003E16B3" w:rsidRPr="00EB3412">
        <w:rPr>
          <w:color w:val="000000"/>
          <w:spacing w:val="10"/>
          <w:szCs w:val="28"/>
        </w:rPr>
        <w:t>правления образования и начальник</w:t>
      </w:r>
      <w:r w:rsidR="00A56471" w:rsidRPr="00EB3412">
        <w:rPr>
          <w:color w:val="000000"/>
          <w:spacing w:val="10"/>
          <w:szCs w:val="28"/>
        </w:rPr>
        <w:t>ом</w:t>
      </w:r>
      <w:r w:rsidR="003E16B3" w:rsidRPr="00EB3412">
        <w:rPr>
          <w:color w:val="000000"/>
          <w:spacing w:val="10"/>
          <w:szCs w:val="28"/>
        </w:rPr>
        <w:t xml:space="preserve"> </w:t>
      </w:r>
      <w:r w:rsidR="00084449">
        <w:rPr>
          <w:color w:val="000000"/>
          <w:spacing w:val="10"/>
          <w:szCs w:val="28"/>
        </w:rPr>
        <w:t>у</w:t>
      </w:r>
      <w:r w:rsidR="003E16B3" w:rsidRPr="00EB3412">
        <w:rPr>
          <w:color w:val="000000"/>
          <w:spacing w:val="10"/>
          <w:szCs w:val="28"/>
        </w:rPr>
        <w:t>правления культуры. План согласован</w:t>
      </w:r>
      <w:r w:rsidR="00A56471" w:rsidRPr="00EB3412">
        <w:rPr>
          <w:color w:val="000000"/>
          <w:spacing w:val="10"/>
          <w:szCs w:val="28"/>
        </w:rPr>
        <w:t xml:space="preserve"> с зам</w:t>
      </w:r>
      <w:r w:rsidR="00084449">
        <w:rPr>
          <w:color w:val="000000"/>
          <w:spacing w:val="10"/>
          <w:szCs w:val="28"/>
        </w:rPr>
        <w:t>естителем г</w:t>
      </w:r>
      <w:r w:rsidR="00A56471" w:rsidRPr="00EB3412">
        <w:rPr>
          <w:color w:val="000000"/>
          <w:spacing w:val="10"/>
          <w:szCs w:val="28"/>
        </w:rPr>
        <w:t>лавы по социальным вопросам и находится нее на контроле</w:t>
      </w:r>
      <w:r w:rsidR="00463CE7" w:rsidRPr="00EB3412">
        <w:rPr>
          <w:color w:val="000000"/>
          <w:spacing w:val="10"/>
          <w:szCs w:val="28"/>
        </w:rPr>
        <w:t>.</w:t>
      </w:r>
    </w:p>
    <w:p w:rsidR="002E6EE1" w:rsidRPr="00EB3412" w:rsidRDefault="00463CE7" w:rsidP="00EB3412">
      <w:pPr>
        <w:spacing w:line="276" w:lineRule="auto"/>
        <w:ind w:firstLine="709"/>
        <w:jc w:val="both"/>
        <w:rPr>
          <w:color w:val="000000"/>
          <w:spacing w:val="10"/>
          <w:szCs w:val="28"/>
        </w:rPr>
      </w:pPr>
      <w:r w:rsidRPr="00EB3412">
        <w:rPr>
          <w:color w:val="000000"/>
          <w:spacing w:val="10"/>
          <w:szCs w:val="28"/>
        </w:rPr>
        <w:t>План предусматривает следующее:</w:t>
      </w:r>
    </w:p>
    <w:p w:rsidR="00A921BB" w:rsidRPr="00EB3412" w:rsidRDefault="00A921BB" w:rsidP="00EB3412">
      <w:pPr>
        <w:spacing w:line="276" w:lineRule="auto"/>
        <w:jc w:val="both"/>
        <w:rPr>
          <w:color w:val="000000"/>
          <w:spacing w:val="10"/>
          <w:szCs w:val="28"/>
        </w:rPr>
      </w:pPr>
      <w:r w:rsidRPr="00EB3412">
        <w:rPr>
          <w:color w:val="000000"/>
          <w:spacing w:val="10"/>
          <w:szCs w:val="28"/>
        </w:rPr>
        <w:t>1. Управления культуры и образования:</w:t>
      </w:r>
    </w:p>
    <w:p w:rsidR="00A921BB" w:rsidRPr="00EB3412" w:rsidRDefault="00A921BB" w:rsidP="00EB3412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pacing w:val="10"/>
          <w:szCs w:val="28"/>
        </w:rPr>
      </w:pPr>
      <w:r w:rsidRPr="00EB3412">
        <w:rPr>
          <w:color w:val="000000"/>
          <w:spacing w:val="10"/>
          <w:szCs w:val="28"/>
        </w:rPr>
        <w:t xml:space="preserve">С целью ликвидации межведомственной разобщенности заключить договор </w:t>
      </w:r>
      <w:r w:rsidR="00AF7F82" w:rsidRPr="00EB3412">
        <w:rPr>
          <w:color w:val="000000"/>
          <w:spacing w:val="10"/>
          <w:szCs w:val="28"/>
        </w:rPr>
        <w:t>сотрудничества по вопросам</w:t>
      </w:r>
      <w:r w:rsidR="00944D5B" w:rsidRPr="00EB3412">
        <w:rPr>
          <w:color w:val="000000"/>
          <w:spacing w:val="10"/>
          <w:szCs w:val="28"/>
        </w:rPr>
        <w:t xml:space="preserve"> взаимодействия библиотек и образовательных учреждений</w:t>
      </w:r>
      <w:r w:rsidR="00084449">
        <w:rPr>
          <w:color w:val="000000"/>
          <w:spacing w:val="10"/>
          <w:szCs w:val="28"/>
        </w:rPr>
        <w:t>;</w:t>
      </w:r>
    </w:p>
    <w:p w:rsidR="002E6EE1" w:rsidRPr="00EB3412" w:rsidRDefault="002E6EE1" w:rsidP="00EB3412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pacing w:val="10"/>
          <w:szCs w:val="28"/>
        </w:rPr>
      </w:pPr>
      <w:r w:rsidRPr="00EB3412">
        <w:rPr>
          <w:color w:val="000000"/>
          <w:spacing w:val="10"/>
          <w:szCs w:val="28"/>
        </w:rPr>
        <w:t>Разработать межведомственную программу и Совет по продвижению чтения в детской и молодежной среде</w:t>
      </w:r>
      <w:r w:rsidR="00084449">
        <w:rPr>
          <w:color w:val="000000"/>
          <w:spacing w:val="10"/>
          <w:szCs w:val="28"/>
        </w:rPr>
        <w:t>;</w:t>
      </w:r>
    </w:p>
    <w:p w:rsidR="002E6EE1" w:rsidRPr="00EB3412" w:rsidRDefault="002E6EE1" w:rsidP="00EB3412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pacing w:val="10"/>
          <w:szCs w:val="28"/>
        </w:rPr>
      </w:pPr>
      <w:r w:rsidRPr="00EB3412">
        <w:rPr>
          <w:color w:val="000000"/>
          <w:spacing w:val="10"/>
          <w:szCs w:val="28"/>
        </w:rPr>
        <w:t>Ежегодно проводить мониторинг работы всех библиотек по реализации Концепции программы поддержки детского и юношеского чтения в РФ</w:t>
      </w:r>
      <w:r w:rsidR="00084449">
        <w:rPr>
          <w:color w:val="000000"/>
          <w:spacing w:val="10"/>
          <w:szCs w:val="28"/>
        </w:rPr>
        <w:t>;</w:t>
      </w:r>
    </w:p>
    <w:p w:rsidR="002E6EE1" w:rsidRPr="00EB3412" w:rsidRDefault="008765E4" w:rsidP="00EB3412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pacing w:val="10"/>
          <w:szCs w:val="28"/>
        </w:rPr>
      </w:pPr>
      <w:r w:rsidRPr="00EB3412">
        <w:rPr>
          <w:color w:val="000000"/>
          <w:spacing w:val="10"/>
          <w:szCs w:val="28"/>
        </w:rPr>
        <w:t xml:space="preserve">Продолжить практику проведения Фестиваля-конкурса «Новороссийск – читающий город», конкурса </w:t>
      </w:r>
      <w:r w:rsidR="009176E5" w:rsidRPr="00EB3412">
        <w:rPr>
          <w:color w:val="000000"/>
          <w:spacing w:val="10"/>
          <w:szCs w:val="28"/>
        </w:rPr>
        <w:t>ч</w:t>
      </w:r>
      <w:r w:rsidRPr="00EB3412">
        <w:rPr>
          <w:color w:val="000000"/>
          <w:spacing w:val="10"/>
          <w:szCs w:val="28"/>
        </w:rPr>
        <w:t>тецов Живая классика», фестиваля «Звездочки Новороссийска» в номинации «Ху</w:t>
      </w:r>
      <w:r w:rsidR="00A51027" w:rsidRPr="00EB3412">
        <w:rPr>
          <w:color w:val="000000"/>
          <w:spacing w:val="10"/>
          <w:szCs w:val="28"/>
        </w:rPr>
        <w:t>дожественное слово».</w:t>
      </w:r>
    </w:p>
    <w:p w:rsidR="00A51027" w:rsidRPr="00EB3412" w:rsidRDefault="00A51027" w:rsidP="00EB3412">
      <w:pPr>
        <w:spacing w:line="276" w:lineRule="auto"/>
        <w:jc w:val="both"/>
        <w:rPr>
          <w:color w:val="000000"/>
          <w:spacing w:val="10"/>
          <w:szCs w:val="28"/>
        </w:rPr>
      </w:pPr>
      <w:r w:rsidRPr="00EB3412">
        <w:rPr>
          <w:color w:val="000000"/>
          <w:spacing w:val="10"/>
          <w:szCs w:val="28"/>
        </w:rPr>
        <w:t>2. Образовательным организациям и муниципальным библиотекам:</w:t>
      </w:r>
    </w:p>
    <w:p w:rsidR="00A51027" w:rsidRPr="00EB3412" w:rsidRDefault="00A51027" w:rsidP="00EB3412">
      <w:pPr>
        <w:pStyle w:val="a3"/>
        <w:numPr>
          <w:ilvl w:val="0"/>
          <w:numId w:val="2"/>
        </w:numPr>
        <w:spacing w:line="276" w:lineRule="auto"/>
        <w:jc w:val="both"/>
        <w:rPr>
          <w:color w:val="000000"/>
          <w:spacing w:val="10"/>
          <w:szCs w:val="28"/>
        </w:rPr>
      </w:pPr>
      <w:r w:rsidRPr="00EB3412">
        <w:rPr>
          <w:color w:val="000000"/>
          <w:spacing w:val="10"/>
          <w:szCs w:val="28"/>
        </w:rPr>
        <w:t>Ежегодно согласовывать планы деятельности по продвижению чтения</w:t>
      </w:r>
      <w:r w:rsidR="00364324" w:rsidRPr="00EB3412">
        <w:rPr>
          <w:color w:val="000000"/>
          <w:spacing w:val="10"/>
          <w:szCs w:val="28"/>
        </w:rPr>
        <w:t xml:space="preserve"> детей и подростков</w:t>
      </w:r>
      <w:r w:rsidR="00EA02DA">
        <w:rPr>
          <w:color w:val="000000"/>
          <w:spacing w:val="10"/>
          <w:szCs w:val="28"/>
        </w:rPr>
        <w:t>;</w:t>
      </w:r>
    </w:p>
    <w:p w:rsidR="00364324" w:rsidRPr="00EB3412" w:rsidRDefault="005F5885" w:rsidP="00EB3412">
      <w:pPr>
        <w:pStyle w:val="a3"/>
        <w:numPr>
          <w:ilvl w:val="0"/>
          <w:numId w:val="2"/>
        </w:numPr>
        <w:spacing w:line="276" w:lineRule="auto"/>
        <w:jc w:val="both"/>
        <w:rPr>
          <w:color w:val="000000"/>
          <w:spacing w:val="10"/>
          <w:szCs w:val="28"/>
        </w:rPr>
      </w:pPr>
      <w:r w:rsidRPr="00EB3412">
        <w:rPr>
          <w:color w:val="000000"/>
          <w:spacing w:val="10"/>
          <w:szCs w:val="28"/>
        </w:rPr>
        <w:t>Повсеместно возобновить традицию коллективной записи первоклассников и первокурсников в библиотеку</w:t>
      </w:r>
      <w:r w:rsidR="00EA02DA">
        <w:rPr>
          <w:color w:val="000000"/>
          <w:spacing w:val="10"/>
          <w:szCs w:val="28"/>
        </w:rPr>
        <w:t>;</w:t>
      </w:r>
    </w:p>
    <w:p w:rsidR="005F5885" w:rsidRPr="00EB3412" w:rsidRDefault="005F5885" w:rsidP="00EB3412">
      <w:pPr>
        <w:pStyle w:val="a3"/>
        <w:numPr>
          <w:ilvl w:val="0"/>
          <w:numId w:val="2"/>
        </w:numPr>
        <w:spacing w:line="276" w:lineRule="auto"/>
        <w:jc w:val="both"/>
        <w:rPr>
          <w:color w:val="000000"/>
          <w:spacing w:val="10"/>
          <w:szCs w:val="28"/>
        </w:rPr>
      </w:pPr>
      <w:r w:rsidRPr="00EB3412">
        <w:rPr>
          <w:color w:val="000000"/>
          <w:spacing w:val="10"/>
          <w:szCs w:val="28"/>
        </w:rPr>
        <w:t xml:space="preserve">Активизировать совместную работу по популяризации семейного чтения как элемента ответственного </w:t>
      </w:r>
      <w:proofErr w:type="spellStart"/>
      <w:r w:rsidRPr="00EB3412">
        <w:rPr>
          <w:color w:val="000000"/>
          <w:spacing w:val="10"/>
          <w:szCs w:val="28"/>
        </w:rPr>
        <w:t>родительства</w:t>
      </w:r>
      <w:proofErr w:type="spellEnd"/>
      <w:r w:rsidR="00EA02DA">
        <w:rPr>
          <w:color w:val="000000"/>
          <w:spacing w:val="10"/>
          <w:szCs w:val="28"/>
        </w:rPr>
        <w:t>;</w:t>
      </w:r>
    </w:p>
    <w:p w:rsidR="005F5885" w:rsidRPr="00EB3412" w:rsidRDefault="001B261F" w:rsidP="00EB3412">
      <w:pPr>
        <w:pStyle w:val="a3"/>
        <w:numPr>
          <w:ilvl w:val="0"/>
          <w:numId w:val="2"/>
        </w:numPr>
        <w:spacing w:line="276" w:lineRule="auto"/>
        <w:jc w:val="both"/>
        <w:rPr>
          <w:color w:val="000000"/>
          <w:spacing w:val="10"/>
          <w:szCs w:val="28"/>
        </w:rPr>
      </w:pPr>
      <w:r w:rsidRPr="00EB3412">
        <w:rPr>
          <w:color w:val="000000"/>
          <w:spacing w:val="10"/>
          <w:szCs w:val="28"/>
        </w:rPr>
        <w:t>Возобновить практику проведения совместных семинаров и круглых столов по проблемам чтения</w:t>
      </w:r>
      <w:r w:rsidR="00EA02DA">
        <w:rPr>
          <w:color w:val="000000"/>
          <w:spacing w:val="10"/>
          <w:szCs w:val="28"/>
        </w:rPr>
        <w:t>;</w:t>
      </w:r>
    </w:p>
    <w:p w:rsidR="001B261F" w:rsidRPr="00EB3412" w:rsidRDefault="001B261F" w:rsidP="00EB3412">
      <w:pPr>
        <w:pStyle w:val="a3"/>
        <w:numPr>
          <w:ilvl w:val="0"/>
          <w:numId w:val="2"/>
        </w:numPr>
        <w:spacing w:line="276" w:lineRule="auto"/>
        <w:jc w:val="both"/>
        <w:rPr>
          <w:color w:val="000000"/>
          <w:spacing w:val="10"/>
          <w:szCs w:val="28"/>
        </w:rPr>
      </w:pPr>
      <w:r w:rsidRPr="00EB3412">
        <w:rPr>
          <w:color w:val="000000"/>
          <w:spacing w:val="10"/>
          <w:szCs w:val="28"/>
        </w:rPr>
        <w:t>Возобновить практику выступления библиотекарей на методических объединениях преподавателей литературы и школьных библиотекарей с обзорами новой литературы для детей и юношества</w:t>
      </w:r>
      <w:r w:rsidR="00EA02DA">
        <w:rPr>
          <w:color w:val="000000"/>
          <w:spacing w:val="10"/>
          <w:szCs w:val="28"/>
        </w:rPr>
        <w:t>;</w:t>
      </w:r>
    </w:p>
    <w:p w:rsidR="001B261F" w:rsidRPr="00EB3412" w:rsidRDefault="00780156" w:rsidP="00EB3412">
      <w:pPr>
        <w:pStyle w:val="a3"/>
        <w:numPr>
          <w:ilvl w:val="0"/>
          <w:numId w:val="2"/>
        </w:numPr>
        <w:spacing w:line="276" w:lineRule="auto"/>
        <w:jc w:val="both"/>
        <w:rPr>
          <w:color w:val="000000"/>
          <w:spacing w:val="10"/>
          <w:szCs w:val="28"/>
        </w:rPr>
      </w:pPr>
      <w:r w:rsidRPr="00EB3412">
        <w:rPr>
          <w:color w:val="000000"/>
          <w:spacing w:val="10"/>
          <w:szCs w:val="28"/>
        </w:rPr>
        <w:t>Практиковать согласование рекомендательных списков по возрастам для комплектования муниципальных библиотек</w:t>
      </w:r>
      <w:r w:rsidR="00EA02DA">
        <w:rPr>
          <w:color w:val="000000"/>
          <w:spacing w:val="10"/>
          <w:szCs w:val="28"/>
        </w:rPr>
        <w:t>;</w:t>
      </w:r>
    </w:p>
    <w:p w:rsidR="002C4B6F" w:rsidRPr="00EB3412" w:rsidRDefault="00780156" w:rsidP="00EB3412">
      <w:pPr>
        <w:pStyle w:val="a3"/>
        <w:numPr>
          <w:ilvl w:val="0"/>
          <w:numId w:val="2"/>
        </w:numPr>
        <w:spacing w:line="276" w:lineRule="auto"/>
        <w:jc w:val="both"/>
        <w:rPr>
          <w:color w:val="000000"/>
          <w:spacing w:val="10"/>
          <w:szCs w:val="28"/>
        </w:rPr>
      </w:pPr>
      <w:r w:rsidRPr="00EB3412">
        <w:rPr>
          <w:color w:val="000000"/>
          <w:spacing w:val="10"/>
          <w:szCs w:val="28"/>
        </w:rPr>
        <w:t>Обеспечить взаимодействие школьных и муниципальных библиотек в выявлении литературно одаренных детей</w:t>
      </w:r>
      <w:r w:rsidR="002C4B6F" w:rsidRPr="00EB3412">
        <w:rPr>
          <w:color w:val="000000"/>
          <w:spacing w:val="10"/>
          <w:szCs w:val="28"/>
        </w:rPr>
        <w:t>.</w:t>
      </w:r>
      <w:r w:rsidR="00FB2E0B" w:rsidRPr="00EB3412">
        <w:rPr>
          <w:color w:val="000000"/>
          <w:spacing w:val="10"/>
          <w:szCs w:val="28"/>
        </w:rPr>
        <w:t xml:space="preserve"> </w:t>
      </w:r>
      <w:r w:rsidR="002C4B6F" w:rsidRPr="00EB3412">
        <w:rPr>
          <w:color w:val="000000"/>
          <w:spacing w:val="10"/>
          <w:szCs w:val="28"/>
        </w:rPr>
        <w:t xml:space="preserve">Муниципальным библиотекам продолжить положительную практику работы с данной </w:t>
      </w:r>
      <w:r w:rsidR="005B3F69" w:rsidRPr="00EB3412">
        <w:rPr>
          <w:color w:val="000000"/>
          <w:spacing w:val="10"/>
          <w:szCs w:val="28"/>
        </w:rPr>
        <w:t xml:space="preserve">группой </w:t>
      </w:r>
      <w:r w:rsidR="002C4B6F" w:rsidRPr="00EB3412">
        <w:rPr>
          <w:color w:val="000000"/>
          <w:spacing w:val="10"/>
          <w:szCs w:val="28"/>
        </w:rPr>
        <w:t>при активной поддержке Новороссийского отделения Российского союза профессиональных литераторов РФ</w:t>
      </w:r>
      <w:r w:rsidR="00EA02DA">
        <w:rPr>
          <w:color w:val="000000"/>
          <w:spacing w:val="10"/>
          <w:szCs w:val="28"/>
        </w:rPr>
        <w:t>;</w:t>
      </w:r>
    </w:p>
    <w:p w:rsidR="002C4B6F" w:rsidRPr="00EB3412" w:rsidRDefault="002C4B6F" w:rsidP="00EB3412">
      <w:pPr>
        <w:pStyle w:val="a3"/>
        <w:numPr>
          <w:ilvl w:val="0"/>
          <w:numId w:val="3"/>
        </w:numPr>
        <w:spacing w:line="276" w:lineRule="auto"/>
        <w:jc w:val="both"/>
        <w:rPr>
          <w:color w:val="000000"/>
          <w:spacing w:val="10"/>
          <w:szCs w:val="28"/>
        </w:rPr>
      </w:pPr>
      <w:r w:rsidRPr="00EB3412">
        <w:rPr>
          <w:color w:val="000000"/>
          <w:spacing w:val="10"/>
          <w:szCs w:val="28"/>
        </w:rPr>
        <w:lastRenderedPageBreak/>
        <w:t xml:space="preserve">Практиковать организацию выездных читальных залов и </w:t>
      </w:r>
      <w:r w:rsidR="00FB2E0B" w:rsidRPr="00EB3412">
        <w:rPr>
          <w:color w:val="000000"/>
          <w:spacing w:val="10"/>
          <w:szCs w:val="28"/>
        </w:rPr>
        <w:t xml:space="preserve">передвижек в удаленных школах, </w:t>
      </w:r>
      <w:r w:rsidRPr="00EB3412">
        <w:rPr>
          <w:color w:val="000000"/>
          <w:spacing w:val="10"/>
          <w:szCs w:val="28"/>
        </w:rPr>
        <w:t>детских</w:t>
      </w:r>
      <w:r w:rsidR="00FB2E0B" w:rsidRPr="00EB3412">
        <w:rPr>
          <w:color w:val="000000"/>
          <w:spacing w:val="10"/>
          <w:szCs w:val="28"/>
        </w:rPr>
        <w:t xml:space="preserve"> садах, лагерях отдыха</w:t>
      </w:r>
      <w:r w:rsidR="00EA02DA">
        <w:rPr>
          <w:color w:val="000000"/>
          <w:spacing w:val="10"/>
          <w:szCs w:val="28"/>
        </w:rPr>
        <w:t>;</w:t>
      </w:r>
    </w:p>
    <w:p w:rsidR="00FB2E0B" w:rsidRPr="00EB3412" w:rsidRDefault="00FB2E0B" w:rsidP="00EB3412">
      <w:pPr>
        <w:pStyle w:val="a3"/>
        <w:numPr>
          <w:ilvl w:val="0"/>
          <w:numId w:val="3"/>
        </w:numPr>
        <w:spacing w:line="276" w:lineRule="auto"/>
        <w:jc w:val="both"/>
        <w:rPr>
          <w:color w:val="000000"/>
          <w:spacing w:val="10"/>
          <w:szCs w:val="28"/>
        </w:rPr>
      </w:pPr>
      <w:r w:rsidRPr="00EB3412">
        <w:rPr>
          <w:color w:val="000000"/>
          <w:spacing w:val="10"/>
          <w:szCs w:val="28"/>
        </w:rPr>
        <w:t>Продолжить совместную работу волонтерского движения «Дети читают детям».</w:t>
      </w:r>
    </w:p>
    <w:p w:rsidR="00FB2E0B" w:rsidRPr="00EB3412" w:rsidRDefault="00FB2E0B" w:rsidP="00EB3412">
      <w:pPr>
        <w:pStyle w:val="a3"/>
        <w:spacing w:line="276" w:lineRule="auto"/>
        <w:jc w:val="both"/>
        <w:rPr>
          <w:color w:val="000000"/>
          <w:spacing w:val="10"/>
          <w:szCs w:val="28"/>
          <w:u w:val="single"/>
        </w:rPr>
      </w:pPr>
      <w:r w:rsidRPr="00EB3412">
        <w:rPr>
          <w:b/>
          <w:color w:val="000000"/>
          <w:spacing w:val="10"/>
          <w:szCs w:val="28"/>
          <w:u w:val="single"/>
        </w:rPr>
        <w:t>Что уже сделано</w:t>
      </w:r>
      <w:r w:rsidRPr="00EB3412">
        <w:rPr>
          <w:color w:val="000000"/>
          <w:spacing w:val="10"/>
          <w:szCs w:val="28"/>
          <w:u w:val="single"/>
        </w:rPr>
        <w:t>:</w:t>
      </w:r>
    </w:p>
    <w:p w:rsidR="00463CE7" w:rsidRPr="00EB3412" w:rsidRDefault="00463CE7" w:rsidP="00EB3412">
      <w:pPr>
        <w:pStyle w:val="a3"/>
        <w:numPr>
          <w:ilvl w:val="0"/>
          <w:numId w:val="5"/>
        </w:numPr>
        <w:spacing w:line="276" w:lineRule="auto"/>
        <w:jc w:val="both"/>
        <w:rPr>
          <w:color w:val="000000"/>
          <w:spacing w:val="10"/>
          <w:szCs w:val="28"/>
        </w:rPr>
      </w:pPr>
      <w:r w:rsidRPr="00EB3412">
        <w:rPr>
          <w:color w:val="000000"/>
          <w:spacing w:val="10"/>
          <w:szCs w:val="28"/>
        </w:rPr>
        <w:t xml:space="preserve">Обновляются </w:t>
      </w:r>
      <w:r w:rsidR="00EA02DA">
        <w:rPr>
          <w:color w:val="000000"/>
          <w:spacing w:val="10"/>
          <w:szCs w:val="28"/>
        </w:rPr>
        <w:t>д</w:t>
      </w:r>
      <w:r w:rsidRPr="00EB3412">
        <w:rPr>
          <w:color w:val="000000"/>
          <w:spacing w:val="10"/>
          <w:szCs w:val="28"/>
        </w:rPr>
        <w:t>оговоры о сотрудничестве с детскими садами и школами</w:t>
      </w:r>
      <w:r w:rsidR="00EA02DA">
        <w:rPr>
          <w:color w:val="000000"/>
          <w:spacing w:val="10"/>
          <w:szCs w:val="28"/>
        </w:rPr>
        <w:t>;</w:t>
      </w:r>
    </w:p>
    <w:p w:rsidR="005D626D" w:rsidRPr="00EB3412" w:rsidRDefault="005D626D" w:rsidP="00EB3412">
      <w:pPr>
        <w:pStyle w:val="a3"/>
        <w:numPr>
          <w:ilvl w:val="0"/>
          <w:numId w:val="5"/>
        </w:numPr>
        <w:spacing w:line="276" w:lineRule="auto"/>
        <w:jc w:val="both"/>
        <w:rPr>
          <w:color w:val="000000"/>
          <w:spacing w:val="10"/>
          <w:szCs w:val="28"/>
        </w:rPr>
      </w:pPr>
      <w:r w:rsidRPr="00EB3412">
        <w:rPr>
          <w:color w:val="000000"/>
          <w:spacing w:val="10"/>
          <w:szCs w:val="28"/>
        </w:rPr>
        <w:t xml:space="preserve">Заключен </w:t>
      </w:r>
      <w:r w:rsidR="00EA02DA">
        <w:rPr>
          <w:color w:val="000000"/>
          <w:spacing w:val="10"/>
          <w:szCs w:val="28"/>
        </w:rPr>
        <w:t>д</w:t>
      </w:r>
      <w:r w:rsidRPr="00EB3412">
        <w:rPr>
          <w:color w:val="000000"/>
          <w:spacing w:val="10"/>
          <w:szCs w:val="28"/>
        </w:rPr>
        <w:t xml:space="preserve">оговор с </w:t>
      </w:r>
      <w:r w:rsidR="00EA02DA">
        <w:rPr>
          <w:color w:val="000000"/>
          <w:spacing w:val="10"/>
          <w:szCs w:val="28"/>
        </w:rPr>
        <w:t>у</w:t>
      </w:r>
      <w:r w:rsidRPr="00EB3412">
        <w:rPr>
          <w:color w:val="000000"/>
          <w:spacing w:val="10"/>
          <w:szCs w:val="28"/>
        </w:rPr>
        <w:t>правлением здравоохранения по осуществлению программы «Читаем детям» и продвижению массовых мероприятий по ЗОЖ</w:t>
      </w:r>
      <w:r w:rsidR="00EA02DA">
        <w:rPr>
          <w:color w:val="000000"/>
          <w:spacing w:val="10"/>
          <w:szCs w:val="28"/>
        </w:rPr>
        <w:t>;</w:t>
      </w:r>
    </w:p>
    <w:p w:rsidR="005D626D" w:rsidRPr="00EB3412" w:rsidRDefault="00086B28" w:rsidP="00EB3412">
      <w:pPr>
        <w:pStyle w:val="a3"/>
        <w:numPr>
          <w:ilvl w:val="0"/>
          <w:numId w:val="5"/>
        </w:numPr>
        <w:spacing w:line="276" w:lineRule="auto"/>
        <w:jc w:val="both"/>
        <w:rPr>
          <w:color w:val="000000"/>
          <w:spacing w:val="10"/>
          <w:szCs w:val="28"/>
        </w:rPr>
      </w:pPr>
      <w:r w:rsidRPr="00EB3412">
        <w:rPr>
          <w:color w:val="000000"/>
          <w:spacing w:val="10"/>
          <w:szCs w:val="28"/>
        </w:rPr>
        <w:t>Для родителей выпущена памятка «Читаем детям». Распространяется не только в библиотеках, но и через детские сады, поликлиники, больницы, а также в женской консультации</w:t>
      </w:r>
      <w:r w:rsidR="00EA02DA">
        <w:rPr>
          <w:color w:val="000000"/>
          <w:spacing w:val="10"/>
          <w:szCs w:val="28"/>
        </w:rPr>
        <w:t>;</w:t>
      </w:r>
    </w:p>
    <w:p w:rsidR="00A62761" w:rsidRPr="00EB3412" w:rsidRDefault="0056184B" w:rsidP="00EB3412">
      <w:pPr>
        <w:pStyle w:val="a3"/>
        <w:numPr>
          <w:ilvl w:val="0"/>
          <w:numId w:val="5"/>
        </w:numPr>
        <w:spacing w:line="276" w:lineRule="auto"/>
        <w:jc w:val="both"/>
        <w:rPr>
          <w:color w:val="000000"/>
          <w:spacing w:val="10"/>
          <w:szCs w:val="28"/>
        </w:rPr>
      </w:pPr>
      <w:r w:rsidRPr="00EB3412">
        <w:rPr>
          <w:color w:val="000000"/>
          <w:spacing w:val="10"/>
          <w:szCs w:val="28"/>
        </w:rPr>
        <w:t xml:space="preserve">27 августа </w:t>
      </w:r>
      <w:r w:rsidR="006A3CF7" w:rsidRPr="00EB3412">
        <w:rPr>
          <w:color w:val="000000"/>
          <w:spacing w:val="10"/>
          <w:szCs w:val="28"/>
        </w:rPr>
        <w:t>з</w:t>
      </w:r>
      <w:r w:rsidR="00A62761" w:rsidRPr="00EB3412">
        <w:rPr>
          <w:color w:val="000000"/>
          <w:spacing w:val="10"/>
          <w:szCs w:val="28"/>
        </w:rPr>
        <w:t>ав</w:t>
      </w:r>
      <w:r w:rsidR="00EA02DA">
        <w:rPr>
          <w:color w:val="000000"/>
          <w:spacing w:val="10"/>
          <w:szCs w:val="28"/>
        </w:rPr>
        <w:t>едующая</w:t>
      </w:r>
      <w:r w:rsidR="00A62761" w:rsidRPr="00EB3412">
        <w:rPr>
          <w:color w:val="000000"/>
          <w:spacing w:val="10"/>
          <w:szCs w:val="28"/>
        </w:rPr>
        <w:t xml:space="preserve"> отделом</w:t>
      </w:r>
      <w:r w:rsidR="005B3F69" w:rsidRPr="00EB3412">
        <w:rPr>
          <w:color w:val="000000"/>
          <w:spacing w:val="10"/>
          <w:szCs w:val="28"/>
        </w:rPr>
        <w:t xml:space="preserve"> инноваций</w:t>
      </w:r>
      <w:r w:rsidR="00A62761" w:rsidRPr="00EB3412">
        <w:rPr>
          <w:color w:val="000000"/>
          <w:spacing w:val="10"/>
          <w:szCs w:val="28"/>
        </w:rPr>
        <w:t xml:space="preserve"> </w:t>
      </w:r>
      <w:r w:rsidR="00DB3381">
        <w:rPr>
          <w:color w:val="000000"/>
          <w:spacing w:val="10"/>
          <w:szCs w:val="28"/>
        </w:rPr>
        <w:t xml:space="preserve">ЦДБ </w:t>
      </w:r>
      <w:r w:rsidR="0059682B" w:rsidRPr="00EB3412">
        <w:rPr>
          <w:color w:val="000000"/>
          <w:spacing w:val="10"/>
          <w:szCs w:val="28"/>
        </w:rPr>
        <w:t xml:space="preserve">Лапшина А.М. выступила на </w:t>
      </w:r>
      <w:r w:rsidR="00273900" w:rsidRPr="00EB3412">
        <w:rPr>
          <w:color w:val="000000"/>
          <w:spacing w:val="10"/>
          <w:szCs w:val="28"/>
        </w:rPr>
        <w:t xml:space="preserve">методическом объединении школьных библиотекарей с сообщением </w:t>
      </w:r>
      <w:r w:rsidR="007A70A8" w:rsidRPr="00EB3412">
        <w:rPr>
          <w:color w:val="000000"/>
          <w:spacing w:val="10"/>
          <w:szCs w:val="28"/>
        </w:rPr>
        <w:t>«</w:t>
      </w:r>
      <w:r w:rsidR="00273900" w:rsidRPr="00EB3412">
        <w:rPr>
          <w:color w:val="000000"/>
          <w:spacing w:val="10"/>
          <w:szCs w:val="28"/>
        </w:rPr>
        <w:t xml:space="preserve">Межведомственное сотрудничество детской </w:t>
      </w:r>
      <w:r w:rsidR="007A70A8" w:rsidRPr="00EB3412">
        <w:rPr>
          <w:color w:val="000000"/>
          <w:spacing w:val="10"/>
          <w:szCs w:val="28"/>
        </w:rPr>
        <w:t>и школьной библиотеки. Точки соприкосновения»</w:t>
      </w:r>
      <w:r w:rsidR="00EA02DA">
        <w:rPr>
          <w:color w:val="000000"/>
          <w:spacing w:val="10"/>
          <w:szCs w:val="28"/>
        </w:rPr>
        <w:t>;</w:t>
      </w:r>
    </w:p>
    <w:p w:rsidR="007A70A8" w:rsidRPr="00EB3412" w:rsidRDefault="0056184B" w:rsidP="00EB3412">
      <w:pPr>
        <w:pStyle w:val="a3"/>
        <w:numPr>
          <w:ilvl w:val="0"/>
          <w:numId w:val="5"/>
        </w:numPr>
        <w:spacing w:line="276" w:lineRule="auto"/>
        <w:jc w:val="both"/>
        <w:rPr>
          <w:color w:val="000000"/>
          <w:spacing w:val="10"/>
          <w:szCs w:val="28"/>
        </w:rPr>
      </w:pPr>
      <w:r w:rsidRPr="00EB3412">
        <w:rPr>
          <w:color w:val="000000"/>
          <w:spacing w:val="10"/>
          <w:szCs w:val="28"/>
        </w:rPr>
        <w:t>«Детские книги, которых боятся взрослые» - обзор для преподавате</w:t>
      </w:r>
      <w:r w:rsidR="006A3CF7" w:rsidRPr="00EB3412">
        <w:rPr>
          <w:color w:val="000000"/>
          <w:spacing w:val="10"/>
          <w:szCs w:val="28"/>
        </w:rPr>
        <w:t>ле</w:t>
      </w:r>
      <w:r w:rsidRPr="00EB3412">
        <w:rPr>
          <w:color w:val="000000"/>
          <w:spacing w:val="10"/>
          <w:szCs w:val="28"/>
        </w:rPr>
        <w:t>й русского языка и литературы</w:t>
      </w:r>
      <w:r w:rsidR="006A3CF7" w:rsidRPr="00EB3412">
        <w:rPr>
          <w:color w:val="000000"/>
          <w:spacing w:val="10"/>
          <w:szCs w:val="28"/>
        </w:rPr>
        <w:t xml:space="preserve">, </w:t>
      </w:r>
      <w:r w:rsidR="00EA02DA">
        <w:rPr>
          <w:color w:val="000000"/>
          <w:spacing w:val="10"/>
          <w:szCs w:val="28"/>
        </w:rPr>
        <w:t>который я проводила в тот же день;</w:t>
      </w:r>
    </w:p>
    <w:p w:rsidR="006A3CF7" w:rsidRPr="00EB3412" w:rsidRDefault="006A3CF7" w:rsidP="00EB3412">
      <w:pPr>
        <w:pStyle w:val="a3"/>
        <w:numPr>
          <w:ilvl w:val="0"/>
          <w:numId w:val="4"/>
        </w:numPr>
        <w:spacing w:line="276" w:lineRule="auto"/>
        <w:jc w:val="both"/>
        <w:rPr>
          <w:color w:val="000000"/>
          <w:spacing w:val="10"/>
          <w:szCs w:val="28"/>
        </w:rPr>
      </w:pPr>
      <w:r w:rsidRPr="00EB3412">
        <w:rPr>
          <w:color w:val="000000"/>
          <w:spacing w:val="10"/>
          <w:szCs w:val="28"/>
        </w:rPr>
        <w:t>Начата работа над проектом «Литература XXI века глазами д</w:t>
      </w:r>
      <w:r w:rsidR="00EA02DA">
        <w:rPr>
          <w:color w:val="000000"/>
          <w:spacing w:val="10"/>
          <w:szCs w:val="28"/>
        </w:rPr>
        <w:t>етей» совместно с гимназией № 6;</w:t>
      </w:r>
    </w:p>
    <w:p w:rsidR="005270D7" w:rsidRPr="00EB3412" w:rsidRDefault="005270D7" w:rsidP="00EB3412">
      <w:pPr>
        <w:pStyle w:val="a3"/>
        <w:numPr>
          <w:ilvl w:val="0"/>
          <w:numId w:val="4"/>
        </w:numPr>
        <w:spacing w:line="276" w:lineRule="auto"/>
        <w:jc w:val="both"/>
        <w:rPr>
          <w:color w:val="000000"/>
          <w:spacing w:val="10"/>
          <w:szCs w:val="28"/>
        </w:rPr>
      </w:pPr>
      <w:r w:rsidRPr="00EB3412">
        <w:rPr>
          <w:color w:val="000000"/>
          <w:spacing w:val="10"/>
          <w:szCs w:val="28"/>
        </w:rPr>
        <w:t>Отбирается литератур</w:t>
      </w:r>
      <w:r w:rsidR="00EA02DA">
        <w:rPr>
          <w:color w:val="000000"/>
          <w:spacing w:val="10"/>
          <w:szCs w:val="28"/>
        </w:rPr>
        <w:t>а</w:t>
      </w:r>
      <w:r w:rsidRPr="00EB3412">
        <w:rPr>
          <w:color w:val="000000"/>
          <w:spacing w:val="10"/>
          <w:szCs w:val="28"/>
        </w:rPr>
        <w:t xml:space="preserve"> для передвижки в отдаленной 15</w:t>
      </w:r>
      <w:r w:rsidR="00EA02DA">
        <w:rPr>
          <w:color w:val="000000"/>
          <w:spacing w:val="10"/>
          <w:szCs w:val="28"/>
        </w:rPr>
        <w:t>-й школе;</w:t>
      </w:r>
    </w:p>
    <w:p w:rsidR="0086414F" w:rsidRPr="00EB3412" w:rsidRDefault="005D626D" w:rsidP="00EB3412">
      <w:pPr>
        <w:pStyle w:val="a3"/>
        <w:numPr>
          <w:ilvl w:val="0"/>
          <w:numId w:val="4"/>
        </w:numPr>
        <w:spacing w:line="276" w:lineRule="auto"/>
        <w:jc w:val="both"/>
        <w:rPr>
          <w:color w:val="000000"/>
          <w:spacing w:val="10"/>
          <w:szCs w:val="28"/>
        </w:rPr>
      </w:pPr>
      <w:r w:rsidRPr="00EB3412">
        <w:rPr>
          <w:color w:val="000000"/>
          <w:spacing w:val="10"/>
          <w:szCs w:val="28"/>
        </w:rPr>
        <w:t>Готовится большое общегородское родительское собрание «Читающая мама – читающая страна».</w:t>
      </w:r>
    </w:p>
    <w:sectPr w:rsidR="0086414F" w:rsidRPr="00EB3412" w:rsidSect="00FE231E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77FFC"/>
    <w:multiLevelType w:val="hybridMultilevel"/>
    <w:tmpl w:val="7CAA09DC"/>
    <w:lvl w:ilvl="0" w:tplc="F92EF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632E9"/>
    <w:multiLevelType w:val="hybridMultilevel"/>
    <w:tmpl w:val="902663E4"/>
    <w:lvl w:ilvl="0" w:tplc="F92EF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16C13"/>
    <w:multiLevelType w:val="hybridMultilevel"/>
    <w:tmpl w:val="E4B2125A"/>
    <w:lvl w:ilvl="0" w:tplc="F92EF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62939"/>
    <w:multiLevelType w:val="hybridMultilevel"/>
    <w:tmpl w:val="6598D1D2"/>
    <w:lvl w:ilvl="0" w:tplc="F92EF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602A2E"/>
    <w:multiLevelType w:val="hybridMultilevel"/>
    <w:tmpl w:val="85E423B4"/>
    <w:lvl w:ilvl="0" w:tplc="F92EF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92EFE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567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58"/>
    <w:rsid w:val="00001D72"/>
    <w:rsid w:val="00006D47"/>
    <w:rsid w:val="00010BF3"/>
    <w:rsid w:val="00012878"/>
    <w:rsid w:val="00012CA6"/>
    <w:rsid w:val="00013DEC"/>
    <w:rsid w:val="00014E02"/>
    <w:rsid w:val="00016853"/>
    <w:rsid w:val="00016E49"/>
    <w:rsid w:val="00017269"/>
    <w:rsid w:val="00021A1E"/>
    <w:rsid w:val="00025F80"/>
    <w:rsid w:val="000271B7"/>
    <w:rsid w:val="00027F0E"/>
    <w:rsid w:val="0003235C"/>
    <w:rsid w:val="00033FA1"/>
    <w:rsid w:val="000344D6"/>
    <w:rsid w:val="000346DC"/>
    <w:rsid w:val="00036024"/>
    <w:rsid w:val="00037A22"/>
    <w:rsid w:val="00040AD5"/>
    <w:rsid w:val="00044C10"/>
    <w:rsid w:val="00045146"/>
    <w:rsid w:val="00046119"/>
    <w:rsid w:val="00050C8A"/>
    <w:rsid w:val="000513C1"/>
    <w:rsid w:val="00051423"/>
    <w:rsid w:val="00053D5C"/>
    <w:rsid w:val="0005415C"/>
    <w:rsid w:val="00056602"/>
    <w:rsid w:val="00062475"/>
    <w:rsid w:val="0006535E"/>
    <w:rsid w:val="00067AEE"/>
    <w:rsid w:val="00072E63"/>
    <w:rsid w:val="0007358C"/>
    <w:rsid w:val="00076ED7"/>
    <w:rsid w:val="0007746F"/>
    <w:rsid w:val="00081493"/>
    <w:rsid w:val="00082300"/>
    <w:rsid w:val="000839A8"/>
    <w:rsid w:val="00084449"/>
    <w:rsid w:val="00085805"/>
    <w:rsid w:val="00086B28"/>
    <w:rsid w:val="0009402A"/>
    <w:rsid w:val="00094383"/>
    <w:rsid w:val="00094BAB"/>
    <w:rsid w:val="00095DBD"/>
    <w:rsid w:val="000A548A"/>
    <w:rsid w:val="000A7A6B"/>
    <w:rsid w:val="000B02E5"/>
    <w:rsid w:val="000B1C32"/>
    <w:rsid w:val="000B3F03"/>
    <w:rsid w:val="000B4DF0"/>
    <w:rsid w:val="000C010C"/>
    <w:rsid w:val="000C4656"/>
    <w:rsid w:val="000C776C"/>
    <w:rsid w:val="000D012E"/>
    <w:rsid w:val="000D28F8"/>
    <w:rsid w:val="000D2D8A"/>
    <w:rsid w:val="000D6FD9"/>
    <w:rsid w:val="000E0D5F"/>
    <w:rsid w:val="000E42B0"/>
    <w:rsid w:val="000E4C58"/>
    <w:rsid w:val="000E5016"/>
    <w:rsid w:val="000E7D7C"/>
    <w:rsid w:val="000F0F3F"/>
    <w:rsid w:val="000F157F"/>
    <w:rsid w:val="000F62D1"/>
    <w:rsid w:val="0010233D"/>
    <w:rsid w:val="001063BE"/>
    <w:rsid w:val="00107D19"/>
    <w:rsid w:val="00114722"/>
    <w:rsid w:val="00115356"/>
    <w:rsid w:val="0011643B"/>
    <w:rsid w:val="0011747A"/>
    <w:rsid w:val="001227E4"/>
    <w:rsid w:val="001253DD"/>
    <w:rsid w:val="001254B1"/>
    <w:rsid w:val="00130060"/>
    <w:rsid w:val="00131441"/>
    <w:rsid w:val="0013151D"/>
    <w:rsid w:val="00131831"/>
    <w:rsid w:val="00131A42"/>
    <w:rsid w:val="00132A2C"/>
    <w:rsid w:val="00132DD7"/>
    <w:rsid w:val="001341BC"/>
    <w:rsid w:val="00136A69"/>
    <w:rsid w:val="001403E7"/>
    <w:rsid w:val="00142895"/>
    <w:rsid w:val="00143952"/>
    <w:rsid w:val="00146BEE"/>
    <w:rsid w:val="001477B7"/>
    <w:rsid w:val="00154EC8"/>
    <w:rsid w:val="00155777"/>
    <w:rsid w:val="00157660"/>
    <w:rsid w:val="00162D3E"/>
    <w:rsid w:val="00163166"/>
    <w:rsid w:val="0016638C"/>
    <w:rsid w:val="00167E70"/>
    <w:rsid w:val="0017162D"/>
    <w:rsid w:val="0017247D"/>
    <w:rsid w:val="00173DCC"/>
    <w:rsid w:val="00177D8C"/>
    <w:rsid w:val="00183195"/>
    <w:rsid w:val="00184DAB"/>
    <w:rsid w:val="00185A9F"/>
    <w:rsid w:val="00186FD6"/>
    <w:rsid w:val="00190DEB"/>
    <w:rsid w:val="001929AF"/>
    <w:rsid w:val="00193F18"/>
    <w:rsid w:val="00195FEA"/>
    <w:rsid w:val="00197A0F"/>
    <w:rsid w:val="001A4244"/>
    <w:rsid w:val="001A7503"/>
    <w:rsid w:val="001A7F4F"/>
    <w:rsid w:val="001B261F"/>
    <w:rsid w:val="001B70F9"/>
    <w:rsid w:val="001C00AD"/>
    <w:rsid w:val="001C09C8"/>
    <w:rsid w:val="001C1BB9"/>
    <w:rsid w:val="001C391A"/>
    <w:rsid w:val="001C5188"/>
    <w:rsid w:val="001C5F27"/>
    <w:rsid w:val="001D3100"/>
    <w:rsid w:val="001D36F6"/>
    <w:rsid w:val="001D558E"/>
    <w:rsid w:val="001D5EF9"/>
    <w:rsid w:val="001D7247"/>
    <w:rsid w:val="001D7279"/>
    <w:rsid w:val="001D7BFF"/>
    <w:rsid w:val="001E0BEA"/>
    <w:rsid w:val="001E21F8"/>
    <w:rsid w:val="001E2813"/>
    <w:rsid w:val="001E3976"/>
    <w:rsid w:val="001E3A90"/>
    <w:rsid w:val="001E4EF9"/>
    <w:rsid w:val="001E619C"/>
    <w:rsid w:val="001E7344"/>
    <w:rsid w:val="001F5F98"/>
    <w:rsid w:val="002043A9"/>
    <w:rsid w:val="00205B20"/>
    <w:rsid w:val="00206B5F"/>
    <w:rsid w:val="00207D9B"/>
    <w:rsid w:val="00212974"/>
    <w:rsid w:val="002161A4"/>
    <w:rsid w:val="00221169"/>
    <w:rsid w:val="00221C86"/>
    <w:rsid w:val="00221E84"/>
    <w:rsid w:val="002228B3"/>
    <w:rsid w:val="00224447"/>
    <w:rsid w:val="00224BD9"/>
    <w:rsid w:val="00226052"/>
    <w:rsid w:val="002260C4"/>
    <w:rsid w:val="0022770D"/>
    <w:rsid w:val="00227A7A"/>
    <w:rsid w:val="00227B02"/>
    <w:rsid w:val="00231CEA"/>
    <w:rsid w:val="0023313E"/>
    <w:rsid w:val="002355A1"/>
    <w:rsid w:val="00235AED"/>
    <w:rsid w:val="0024244F"/>
    <w:rsid w:val="00242535"/>
    <w:rsid w:val="002455D4"/>
    <w:rsid w:val="00251212"/>
    <w:rsid w:val="00252109"/>
    <w:rsid w:val="0025668D"/>
    <w:rsid w:val="00256F07"/>
    <w:rsid w:val="002617F8"/>
    <w:rsid w:val="00261F4F"/>
    <w:rsid w:val="00264EEC"/>
    <w:rsid w:val="00267E6B"/>
    <w:rsid w:val="00270022"/>
    <w:rsid w:val="00272BEE"/>
    <w:rsid w:val="00273643"/>
    <w:rsid w:val="00273900"/>
    <w:rsid w:val="00274014"/>
    <w:rsid w:val="00276088"/>
    <w:rsid w:val="00276181"/>
    <w:rsid w:val="00276A1F"/>
    <w:rsid w:val="00276CB0"/>
    <w:rsid w:val="002806B6"/>
    <w:rsid w:val="00282620"/>
    <w:rsid w:val="002836AB"/>
    <w:rsid w:val="002849AC"/>
    <w:rsid w:val="00286B91"/>
    <w:rsid w:val="00286E6E"/>
    <w:rsid w:val="00287F89"/>
    <w:rsid w:val="0029459A"/>
    <w:rsid w:val="002953B0"/>
    <w:rsid w:val="00296DAA"/>
    <w:rsid w:val="00297585"/>
    <w:rsid w:val="002A3CBB"/>
    <w:rsid w:val="002A51B6"/>
    <w:rsid w:val="002A7433"/>
    <w:rsid w:val="002A7A1F"/>
    <w:rsid w:val="002B11C0"/>
    <w:rsid w:val="002B1AC6"/>
    <w:rsid w:val="002B2D55"/>
    <w:rsid w:val="002B3D39"/>
    <w:rsid w:val="002B47C9"/>
    <w:rsid w:val="002B49ED"/>
    <w:rsid w:val="002B538E"/>
    <w:rsid w:val="002C1385"/>
    <w:rsid w:val="002C4B6F"/>
    <w:rsid w:val="002C55FC"/>
    <w:rsid w:val="002D0262"/>
    <w:rsid w:val="002D188D"/>
    <w:rsid w:val="002D32A7"/>
    <w:rsid w:val="002D4552"/>
    <w:rsid w:val="002D6D9E"/>
    <w:rsid w:val="002E05B4"/>
    <w:rsid w:val="002E5D6B"/>
    <w:rsid w:val="002E6EE1"/>
    <w:rsid w:val="002E7C75"/>
    <w:rsid w:val="002F1997"/>
    <w:rsid w:val="002F26B2"/>
    <w:rsid w:val="002F271D"/>
    <w:rsid w:val="002F3D95"/>
    <w:rsid w:val="002F4A9B"/>
    <w:rsid w:val="002F501E"/>
    <w:rsid w:val="002F6AAE"/>
    <w:rsid w:val="002F7A36"/>
    <w:rsid w:val="00304E1C"/>
    <w:rsid w:val="00305D75"/>
    <w:rsid w:val="00307416"/>
    <w:rsid w:val="0030764E"/>
    <w:rsid w:val="003134BF"/>
    <w:rsid w:val="003140A3"/>
    <w:rsid w:val="00314A08"/>
    <w:rsid w:val="00316886"/>
    <w:rsid w:val="0032059E"/>
    <w:rsid w:val="00320992"/>
    <w:rsid w:val="003216DB"/>
    <w:rsid w:val="003237AF"/>
    <w:rsid w:val="00324FDF"/>
    <w:rsid w:val="003301D5"/>
    <w:rsid w:val="00331DB4"/>
    <w:rsid w:val="003326BB"/>
    <w:rsid w:val="00332B31"/>
    <w:rsid w:val="00333760"/>
    <w:rsid w:val="0033465D"/>
    <w:rsid w:val="0034069B"/>
    <w:rsid w:val="00341FA1"/>
    <w:rsid w:val="0034395D"/>
    <w:rsid w:val="003447AF"/>
    <w:rsid w:val="00345FA1"/>
    <w:rsid w:val="00350A05"/>
    <w:rsid w:val="00350BFF"/>
    <w:rsid w:val="00350C01"/>
    <w:rsid w:val="0035262D"/>
    <w:rsid w:val="00355165"/>
    <w:rsid w:val="00360CB5"/>
    <w:rsid w:val="003632AD"/>
    <w:rsid w:val="00363B4A"/>
    <w:rsid w:val="00364324"/>
    <w:rsid w:val="0037196D"/>
    <w:rsid w:val="00373D5E"/>
    <w:rsid w:val="0037483D"/>
    <w:rsid w:val="00374EB5"/>
    <w:rsid w:val="00375490"/>
    <w:rsid w:val="00376E2C"/>
    <w:rsid w:val="00381BCB"/>
    <w:rsid w:val="003833E1"/>
    <w:rsid w:val="0038401E"/>
    <w:rsid w:val="003859D1"/>
    <w:rsid w:val="003909AC"/>
    <w:rsid w:val="00391EB0"/>
    <w:rsid w:val="00395995"/>
    <w:rsid w:val="00397E90"/>
    <w:rsid w:val="003A1C71"/>
    <w:rsid w:val="003A201D"/>
    <w:rsid w:val="003A2695"/>
    <w:rsid w:val="003A2DB8"/>
    <w:rsid w:val="003A4877"/>
    <w:rsid w:val="003A49B0"/>
    <w:rsid w:val="003A5DBC"/>
    <w:rsid w:val="003B3A2E"/>
    <w:rsid w:val="003B4B6B"/>
    <w:rsid w:val="003B655D"/>
    <w:rsid w:val="003B7B1A"/>
    <w:rsid w:val="003C11B7"/>
    <w:rsid w:val="003C3029"/>
    <w:rsid w:val="003C349F"/>
    <w:rsid w:val="003C49EB"/>
    <w:rsid w:val="003C5C64"/>
    <w:rsid w:val="003C611E"/>
    <w:rsid w:val="003C623C"/>
    <w:rsid w:val="003C757F"/>
    <w:rsid w:val="003C7B53"/>
    <w:rsid w:val="003C7C6F"/>
    <w:rsid w:val="003D1819"/>
    <w:rsid w:val="003D2C1B"/>
    <w:rsid w:val="003D4FD6"/>
    <w:rsid w:val="003D54DC"/>
    <w:rsid w:val="003E0069"/>
    <w:rsid w:val="003E16B3"/>
    <w:rsid w:val="003E39AB"/>
    <w:rsid w:val="003E5794"/>
    <w:rsid w:val="003E57CD"/>
    <w:rsid w:val="003E734A"/>
    <w:rsid w:val="003F054D"/>
    <w:rsid w:val="003F0DDF"/>
    <w:rsid w:val="003F164D"/>
    <w:rsid w:val="003F2A22"/>
    <w:rsid w:val="003F3D6E"/>
    <w:rsid w:val="003F53DF"/>
    <w:rsid w:val="003F7EC4"/>
    <w:rsid w:val="00400378"/>
    <w:rsid w:val="004010E0"/>
    <w:rsid w:val="004033B2"/>
    <w:rsid w:val="0040405F"/>
    <w:rsid w:val="00407D1C"/>
    <w:rsid w:val="004139E0"/>
    <w:rsid w:val="00414A32"/>
    <w:rsid w:val="00415913"/>
    <w:rsid w:val="00417B4F"/>
    <w:rsid w:val="00421A83"/>
    <w:rsid w:val="00424F16"/>
    <w:rsid w:val="00425061"/>
    <w:rsid w:val="00425BA5"/>
    <w:rsid w:val="00430D77"/>
    <w:rsid w:val="00433949"/>
    <w:rsid w:val="00434241"/>
    <w:rsid w:val="00435BC7"/>
    <w:rsid w:val="00440F79"/>
    <w:rsid w:val="00443E80"/>
    <w:rsid w:val="00446FE0"/>
    <w:rsid w:val="0044708F"/>
    <w:rsid w:val="00447F84"/>
    <w:rsid w:val="00454172"/>
    <w:rsid w:val="004550B5"/>
    <w:rsid w:val="004557AB"/>
    <w:rsid w:val="00456224"/>
    <w:rsid w:val="00461678"/>
    <w:rsid w:val="00463A8E"/>
    <w:rsid w:val="00463CE7"/>
    <w:rsid w:val="0046457C"/>
    <w:rsid w:val="00466340"/>
    <w:rsid w:val="00466A22"/>
    <w:rsid w:val="004728FC"/>
    <w:rsid w:val="00473272"/>
    <w:rsid w:val="00473B8E"/>
    <w:rsid w:val="00473D27"/>
    <w:rsid w:val="004764AB"/>
    <w:rsid w:val="004769CB"/>
    <w:rsid w:val="004772FC"/>
    <w:rsid w:val="0048293C"/>
    <w:rsid w:val="00483903"/>
    <w:rsid w:val="00484CD0"/>
    <w:rsid w:val="00485460"/>
    <w:rsid w:val="00493708"/>
    <w:rsid w:val="00495424"/>
    <w:rsid w:val="0049600F"/>
    <w:rsid w:val="0049696A"/>
    <w:rsid w:val="00497DD5"/>
    <w:rsid w:val="004A0DAA"/>
    <w:rsid w:val="004A0FCC"/>
    <w:rsid w:val="004A12C8"/>
    <w:rsid w:val="004A3458"/>
    <w:rsid w:val="004A44CE"/>
    <w:rsid w:val="004A5750"/>
    <w:rsid w:val="004A6588"/>
    <w:rsid w:val="004B05B9"/>
    <w:rsid w:val="004B2920"/>
    <w:rsid w:val="004B40B2"/>
    <w:rsid w:val="004B5001"/>
    <w:rsid w:val="004B5478"/>
    <w:rsid w:val="004B62EE"/>
    <w:rsid w:val="004B7B86"/>
    <w:rsid w:val="004C08A8"/>
    <w:rsid w:val="004C1B18"/>
    <w:rsid w:val="004C5A1D"/>
    <w:rsid w:val="004D0D20"/>
    <w:rsid w:val="004D0FC0"/>
    <w:rsid w:val="004D3F23"/>
    <w:rsid w:val="004E095D"/>
    <w:rsid w:val="004E41ED"/>
    <w:rsid w:val="004E4E9A"/>
    <w:rsid w:val="004E53E7"/>
    <w:rsid w:val="004E5F0B"/>
    <w:rsid w:val="004E60C6"/>
    <w:rsid w:val="004E73B2"/>
    <w:rsid w:val="004F177A"/>
    <w:rsid w:val="004F5805"/>
    <w:rsid w:val="004F5ADA"/>
    <w:rsid w:val="004F6C06"/>
    <w:rsid w:val="004F79EE"/>
    <w:rsid w:val="00500A5E"/>
    <w:rsid w:val="00505BB3"/>
    <w:rsid w:val="00506AB2"/>
    <w:rsid w:val="005122C7"/>
    <w:rsid w:val="0051534A"/>
    <w:rsid w:val="00515613"/>
    <w:rsid w:val="00516F19"/>
    <w:rsid w:val="00517806"/>
    <w:rsid w:val="00525F06"/>
    <w:rsid w:val="00526CB0"/>
    <w:rsid w:val="005270D7"/>
    <w:rsid w:val="005319C2"/>
    <w:rsid w:val="00533949"/>
    <w:rsid w:val="00534A38"/>
    <w:rsid w:val="00534F05"/>
    <w:rsid w:val="00544A72"/>
    <w:rsid w:val="00544C02"/>
    <w:rsid w:val="005461AB"/>
    <w:rsid w:val="0055061F"/>
    <w:rsid w:val="00550C51"/>
    <w:rsid w:val="00551513"/>
    <w:rsid w:val="00552A26"/>
    <w:rsid w:val="00554CD8"/>
    <w:rsid w:val="0055774C"/>
    <w:rsid w:val="0056184B"/>
    <w:rsid w:val="00562D78"/>
    <w:rsid w:val="005664E2"/>
    <w:rsid w:val="0056689C"/>
    <w:rsid w:val="0057478C"/>
    <w:rsid w:val="005754A4"/>
    <w:rsid w:val="005766F9"/>
    <w:rsid w:val="00577C85"/>
    <w:rsid w:val="00581EAC"/>
    <w:rsid w:val="0058442D"/>
    <w:rsid w:val="005854A0"/>
    <w:rsid w:val="00587DCD"/>
    <w:rsid w:val="00590D96"/>
    <w:rsid w:val="00591042"/>
    <w:rsid w:val="00591692"/>
    <w:rsid w:val="005929F9"/>
    <w:rsid w:val="00593706"/>
    <w:rsid w:val="005955AD"/>
    <w:rsid w:val="0059682B"/>
    <w:rsid w:val="00597606"/>
    <w:rsid w:val="005A1749"/>
    <w:rsid w:val="005A202F"/>
    <w:rsid w:val="005A2C01"/>
    <w:rsid w:val="005A2DFE"/>
    <w:rsid w:val="005A3D19"/>
    <w:rsid w:val="005A3D31"/>
    <w:rsid w:val="005A60AA"/>
    <w:rsid w:val="005B050C"/>
    <w:rsid w:val="005B05C5"/>
    <w:rsid w:val="005B1326"/>
    <w:rsid w:val="005B13E9"/>
    <w:rsid w:val="005B1AA3"/>
    <w:rsid w:val="005B3CF7"/>
    <w:rsid w:val="005B3F69"/>
    <w:rsid w:val="005B5C73"/>
    <w:rsid w:val="005B6410"/>
    <w:rsid w:val="005B7B2D"/>
    <w:rsid w:val="005C5006"/>
    <w:rsid w:val="005C7E8D"/>
    <w:rsid w:val="005D3E7A"/>
    <w:rsid w:val="005D599F"/>
    <w:rsid w:val="005D626D"/>
    <w:rsid w:val="005D7466"/>
    <w:rsid w:val="005E02C4"/>
    <w:rsid w:val="005E1161"/>
    <w:rsid w:val="005E1801"/>
    <w:rsid w:val="005E2175"/>
    <w:rsid w:val="005E4E23"/>
    <w:rsid w:val="005E52A3"/>
    <w:rsid w:val="005F1214"/>
    <w:rsid w:val="005F4889"/>
    <w:rsid w:val="005F5885"/>
    <w:rsid w:val="005F7B60"/>
    <w:rsid w:val="006010BF"/>
    <w:rsid w:val="00605F91"/>
    <w:rsid w:val="00606DB6"/>
    <w:rsid w:val="00610CB6"/>
    <w:rsid w:val="0061271F"/>
    <w:rsid w:val="0061424C"/>
    <w:rsid w:val="00614902"/>
    <w:rsid w:val="006152EB"/>
    <w:rsid w:val="00615E6A"/>
    <w:rsid w:val="00617676"/>
    <w:rsid w:val="00617A8C"/>
    <w:rsid w:val="006264DB"/>
    <w:rsid w:val="006273A2"/>
    <w:rsid w:val="00627660"/>
    <w:rsid w:val="0062792E"/>
    <w:rsid w:val="00630472"/>
    <w:rsid w:val="00634A96"/>
    <w:rsid w:val="00635067"/>
    <w:rsid w:val="00637A85"/>
    <w:rsid w:val="00642563"/>
    <w:rsid w:val="00642F56"/>
    <w:rsid w:val="00642FE7"/>
    <w:rsid w:val="006431E4"/>
    <w:rsid w:val="00643D6E"/>
    <w:rsid w:val="0065124C"/>
    <w:rsid w:val="0065254F"/>
    <w:rsid w:val="00652C6E"/>
    <w:rsid w:val="00656A5E"/>
    <w:rsid w:val="00657152"/>
    <w:rsid w:val="0067183D"/>
    <w:rsid w:val="00672679"/>
    <w:rsid w:val="00672B6C"/>
    <w:rsid w:val="0067470E"/>
    <w:rsid w:val="00674CFD"/>
    <w:rsid w:val="00675787"/>
    <w:rsid w:val="00683383"/>
    <w:rsid w:val="00684C69"/>
    <w:rsid w:val="006867F9"/>
    <w:rsid w:val="00686CD1"/>
    <w:rsid w:val="00694E34"/>
    <w:rsid w:val="006A090F"/>
    <w:rsid w:val="006A0DAD"/>
    <w:rsid w:val="006A1635"/>
    <w:rsid w:val="006A3CF7"/>
    <w:rsid w:val="006B0AF1"/>
    <w:rsid w:val="006B30FB"/>
    <w:rsid w:val="006B60C4"/>
    <w:rsid w:val="006B6512"/>
    <w:rsid w:val="006B7570"/>
    <w:rsid w:val="006C03A2"/>
    <w:rsid w:val="006C1255"/>
    <w:rsid w:val="006C2540"/>
    <w:rsid w:val="006C3682"/>
    <w:rsid w:val="006C378E"/>
    <w:rsid w:val="006C6B56"/>
    <w:rsid w:val="006D27AA"/>
    <w:rsid w:val="006D3B53"/>
    <w:rsid w:val="006D5CBD"/>
    <w:rsid w:val="006E0B15"/>
    <w:rsid w:val="006E160B"/>
    <w:rsid w:val="006E41D8"/>
    <w:rsid w:val="006E540F"/>
    <w:rsid w:val="006E5549"/>
    <w:rsid w:val="006E7239"/>
    <w:rsid w:val="006F3987"/>
    <w:rsid w:val="006F3A5F"/>
    <w:rsid w:val="006F5704"/>
    <w:rsid w:val="007104E3"/>
    <w:rsid w:val="007111AD"/>
    <w:rsid w:val="0071233B"/>
    <w:rsid w:val="007123EA"/>
    <w:rsid w:val="007147AA"/>
    <w:rsid w:val="00716261"/>
    <w:rsid w:val="007173F9"/>
    <w:rsid w:val="007200BF"/>
    <w:rsid w:val="00720199"/>
    <w:rsid w:val="00721B9A"/>
    <w:rsid w:val="00723E17"/>
    <w:rsid w:val="00726353"/>
    <w:rsid w:val="00733C59"/>
    <w:rsid w:val="00733DC6"/>
    <w:rsid w:val="0073623A"/>
    <w:rsid w:val="007362AC"/>
    <w:rsid w:val="00740F55"/>
    <w:rsid w:val="00740F58"/>
    <w:rsid w:val="00745B93"/>
    <w:rsid w:val="00746974"/>
    <w:rsid w:val="00751CBB"/>
    <w:rsid w:val="0075271A"/>
    <w:rsid w:val="00756655"/>
    <w:rsid w:val="007607D4"/>
    <w:rsid w:val="007613DC"/>
    <w:rsid w:val="007617C4"/>
    <w:rsid w:val="007636F5"/>
    <w:rsid w:val="00763CDF"/>
    <w:rsid w:val="00767ABA"/>
    <w:rsid w:val="0077443F"/>
    <w:rsid w:val="00775E9E"/>
    <w:rsid w:val="00780156"/>
    <w:rsid w:val="00783C08"/>
    <w:rsid w:val="00786B23"/>
    <w:rsid w:val="00790025"/>
    <w:rsid w:val="00791396"/>
    <w:rsid w:val="00793E71"/>
    <w:rsid w:val="007950F6"/>
    <w:rsid w:val="007A1A7A"/>
    <w:rsid w:val="007A396C"/>
    <w:rsid w:val="007A3D65"/>
    <w:rsid w:val="007A4418"/>
    <w:rsid w:val="007A635B"/>
    <w:rsid w:val="007A6B24"/>
    <w:rsid w:val="007A70A8"/>
    <w:rsid w:val="007B2ED3"/>
    <w:rsid w:val="007B55CC"/>
    <w:rsid w:val="007B6B8E"/>
    <w:rsid w:val="007B7F34"/>
    <w:rsid w:val="007C1E0A"/>
    <w:rsid w:val="007C2308"/>
    <w:rsid w:val="007C25ED"/>
    <w:rsid w:val="007C4E98"/>
    <w:rsid w:val="007C5BC8"/>
    <w:rsid w:val="007C5E41"/>
    <w:rsid w:val="007D032E"/>
    <w:rsid w:val="007D1DF7"/>
    <w:rsid w:val="007D2682"/>
    <w:rsid w:val="007D51C0"/>
    <w:rsid w:val="007D6BF8"/>
    <w:rsid w:val="007E2042"/>
    <w:rsid w:val="007E2698"/>
    <w:rsid w:val="007E7C11"/>
    <w:rsid w:val="007F03B2"/>
    <w:rsid w:val="007F1AF6"/>
    <w:rsid w:val="007F2984"/>
    <w:rsid w:val="007F667F"/>
    <w:rsid w:val="0080074F"/>
    <w:rsid w:val="00802146"/>
    <w:rsid w:val="0080584F"/>
    <w:rsid w:val="00810623"/>
    <w:rsid w:val="00812EF9"/>
    <w:rsid w:val="008130DB"/>
    <w:rsid w:val="00813AD4"/>
    <w:rsid w:val="008145BC"/>
    <w:rsid w:val="00815585"/>
    <w:rsid w:val="00815F7C"/>
    <w:rsid w:val="008163E1"/>
    <w:rsid w:val="008167F0"/>
    <w:rsid w:val="00820352"/>
    <w:rsid w:val="008210DB"/>
    <w:rsid w:val="0082119E"/>
    <w:rsid w:val="0082227E"/>
    <w:rsid w:val="00825327"/>
    <w:rsid w:val="00826DC3"/>
    <w:rsid w:val="00830895"/>
    <w:rsid w:val="00832CDC"/>
    <w:rsid w:val="00833160"/>
    <w:rsid w:val="0083384D"/>
    <w:rsid w:val="00836623"/>
    <w:rsid w:val="00837CBF"/>
    <w:rsid w:val="00837E5F"/>
    <w:rsid w:val="00840352"/>
    <w:rsid w:val="00840E19"/>
    <w:rsid w:val="008418B3"/>
    <w:rsid w:val="00841FC6"/>
    <w:rsid w:val="00842311"/>
    <w:rsid w:val="008427B3"/>
    <w:rsid w:val="00843DD3"/>
    <w:rsid w:val="00845E61"/>
    <w:rsid w:val="0085361C"/>
    <w:rsid w:val="00855165"/>
    <w:rsid w:val="008551F9"/>
    <w:rsid w:val="00856F79"/>
    <w:rsid w:val="00857984"/>
    <w:rsid w:val="00860686"/>
    <w:rsid w:val="00862530"/>
    <w:rsid w:val="0086414F"/>
    <w:rsid w:val="00865071"/>
    <w:rsid w:val="00867D18"/>
    <w:rsid w:val="00867ECB"/>
    <w:rsid w:val="008709C0"/>
    <w:rsid w:val="008765E4"/>
    <w:rsid w:val="00876D94"/>
    <w:rsid w:val="0087754C"/>
    <w:rsid w:val="00887733"/>
    <w:rsid w:val="00887F7B"/>
    <w:rsid w:val="008905D9"/>
    <w:rsid w:val="00890D93"/>
    <w:rsid w:val="0089123F"/>
    <w:rsid w:val="00896A04"/>
    <w:rsid w:val="008971BE"/>
    <w:rsid w:val="008975B0"/>
    <w:rsid w:val="008A0E78"/>
    <w:rsid w:val="008A29C1"/>
    <w:rsid w:val="008A485E"/>
    <w:rsid w:val="008A5B92"/>
    <w:rsid w:val="008A700A"/>
    <w:rsid w:val="008A78C9"/>
    <w:rsid w:val="008B04CD"/>
    <w:rsid w:val="008B0BC6"/>
    <w:rsid w:val="008B15C9"/>
    <w:rsid w:val="008B2DDF"/>
    <w:rsid w:val="008B41E7"/>
    <w:rsid w:val="008B5035"/>
    <w:rsid w:val="008B5878"/>
    <w:rsid w:val="008B5C82"/>
    <w:rsid w:val="008B5E54"/>
    <w:rsid w:val="008C0427"/>
    <w:rsid w:val="008C094A"/>
    <w:rsid w:val="008C34E9"/>
    <w:rsid w:val="008C3667"/>
    <w:rsid w:val="008C4573"/>
    <w:rsid w:val="008D15D5"/>
    <w:rsid w:val="008D1FFF"/>
    <w:rsid w:val="008D56F2"/>
    <w:rsid w:val="008D578A"/>
    <w:rsid w:val="008D5D40"/>
    <w:rsid w:val="008D7946"/>
    <w:rsid w:val="008E2747"/>
    <w:rsid w:val="008E5709"/>
    <w:rsid w:val="008E644B"/>
    <w:rsid w:val="008F3467"/>
    <w:rsid w:val="008F69A6"/>
    <w:rsid w:val="00904314"/>
    <w:rsid w:val="00905896"/>
    <w:rsid w:val="009103DB"/>
    <w:rsid w:val="00910B3A"/>
    <w:rsid w:val="009117E2"/>
    <w:rsid w:val="00912491"/>
    <w:rsid w:val="0091270F"/>
    <w:rsid w:val="00912780"/>
    <w:rsid w:val="00916357"/>
    <w:rsid w:val="0091716F"/>
    <w:rsid w:val="009171DF"/>
    <w:rsid w:val="009176E5"/>
    <w:rsid w:val="0092293A"/>
    <w:rsid w:val="00922ABA"/>
    <w:rsid w:val="0092554E"/>
    <w:rsid w:val="00925DCF"/>
    <w:rsid w:val="009268D7"/>
    <w:rsid w:val="00930A8C"/>
    <w:rsid w:val="0093560D"/>
    <w:rsid w:val="009360A7"/>
    <w:rsid w:val="00942CCB"/>
    <w:rsid w:val="00943C95"/>
    <w:rsid w:val="00943EA5"/>
    <w:rsid w:val="00944D5B"/>
    <w:rsid w:val="00945177"/>
    <w:rsid w:val="00950B0C"/>
    <w:rsid w:val="00952275"/>
    <w:rsid w:val="00952F27"/>
    <w:rsid w:val="00955C2C"/>
    <w:rsid w:val="009570BD"/>
    <w:rsid w:val="0096006E"/>
    <w:rsid w:val="00960CB4"/>
    <w:rsid w:val="009626F0"/>
    <w:rsid w:val="00962BE3"/>
    <w:rsid w:val="00962EEE"/>
    <w:rsid w:val="0096587C"/>
    <w:rsid w:val="009662C5"/>
    <w:rsid w:val="00967343"/>
    <w:rsid w:val="009703B1"/>
    <w:rsid w:val="009703FF"/>
    <w:rsid w:val="0097077D"/>
    <w:rsid w:val="0097277E"/>
    <w:rsid w:val="00972AD3"/>
    <w:rsid w:val="00974860"/>
    <w:rsid w:val="009754D3"/>
    <w:rsid w:val="009823C2"/>
    <w:rsid w:val="009824B1"/>
    <w:rsid w:val="00984699"/>
    <w:rsid w:val="00985BDE"/>
    <w:rsid w:val="009868E7"/>
    <w:rsid w:val="009915E7"/>
    <w:rsid w:val="00997B38"/>
    <w:rsid w:val="00997D85"/>
    <w:rsid w:val="009A0055"/>
    <w:rsid w:val="009A0FCC"/>
    <w:rsid w:val="009A1681"/>
    <w:rsid w:val="009A18C8"/>
    <w:rsid w:val="009A1C26"/>
    <w:rsid w:val="009A3085"/>
    <w:rsid w:val="009A37D3"/>
    <w:rsid w:val="009A4ABE"/>
    <w:rsid w:val="009A4ADF"/>
    <w:rsid w:val="009A6060"/>
    <w:rsid w:val="009A6E85"/>
    <w:rsid w:val="009A7011"/>
    <w:rsid w:val="009A7422"/>
    <w:rsid w:val="009B04FD"/>
    <w:rsid w:val="009B1479"/>
    <w:rsid w:val="009B2826"/>
    <w:rsid w:val="009B549F"/>
    <w:rsid w:val="009B6C07"/>
    <w:rsid w:val="009B7BE0"/>
    <w:rsid w:val="009C0085"/>
    <w:rsid w:val="009C1AFC"/>
    <w:rsid w:val="009C40B7"/>
    <w:rsid w:val="009C7495"/>
    <w:rsid w:val="009D0CCF"/>
    <w:rsid w:val="009D1D2D"/>
    <w:rsid w:val="009D2366"/>
    <w:rsid w:val="009D4ACE"/>
    <w:rsid w:val="009D561B"/>
    <w:rsid w:val="009D7409"/>
    <w:rsid w:val="009D76AC"/>
    <w:rsid w:val="009D7D61"/>
    <w:rsid w:val="009D7E9E"/>
    <w:rsid w:val="009E2BCE"/>
    <w:rsid w:val="009E3993"/>
    <w:rsid w:val="009E67B9"/>
    <w:rsid w:val="009F0071"/>
    <w:rsid w:val="009F1E08"/>
    <w:rsid w:val="009F24F0"/>
    <w:rsid w:val="009F4916"/>
    <w:rsid w:val="009F6199"/>
    <w:rsid w:val="009F6245"/>
    <w:rsid w:val="00A00368"/>
    <w:rsid w:val="00A04CAB"/>
    <w:rsid w:val="00A04F5E"/>
    <w:rsid w:val="00A06679"/>
    <w:rsid w:val="00A067FC"/>
    <w:rsid w:val="00A10D4D"/>
    <w:rsid w:val="00A1579B"/>
    <w:rsid w:val="00A1585E"/>
    <w:rsid w:val="00A21A5D"/>
    <w:rsid w:val="00A22604"/>
    <w:rsid w:val="00A24FFB"/>
    <w:rsid w:val="00A30104"/>
    <w:rsid w:val="00A30592"/>
    <w:rsid w:val="00A334E8"/>
    <w:rsid w:val="00A34529"/>
    <w:rsid w:val="00A35B52"/>
    <w:rsid w:val="00A3656F"/>
    <w:rsid w:val="00A40C70"/>
    <w:rsid w:val="00A51027"/>
    <w:rsid w:val="00A52294"/>
    <w:rsid w:val="00A52BF9"/>
    <w:rsid w:val="00A55AC8"/>
    <w:rsid w:val="00A56471"/>
    <w:rsid w:val="00A61FB7"/>
    <w:rsid w:val="00A62230"/>
    <w:rsid w:val="00A62761"/>
    <w:rsid w:val="00A67232"/>
    <w:rsid w:val="00A73180"/>
    <w:rsid w:val="00A74BC6"/>
    <w:rsid w:val="00A765C2"/>
    <w:rsid w:val="00A76A76"/>
    <w:rsid w:val="00A80079"/>
    <w:rsid w:val="00A80DC9"/>
    <w:rsid w:val="00A86FB2"/>
    <w:rsid w:val="00A901B3"/>
    <w:rsid w:val="00A91E16"/>
    <w:rsid w:val="00A921BB"/>
    <w:rsid w:val="00A94AA8"/>
    <w:rsid w:val="00A94E16"/>
    <w:rsid w:val="00A95870"/>
    <w:rsid w:val="00A96644"/>
    <w:rsid w:val="00AA213D"/>
    <w:rsid w:val="00AA4188"/>
    <w:rsid w:val="00AB2A64"/>
    <w:rsid w:val="00AB706C"/>
    <w:rsid w:val="00AC16EF"/>
    <w:rsid w:val="00AC18B6"/>
    <w:rsid w:val="00AC20D7"/>
    <w:rsid w:val="00AC51EA"/>
    <w:rsid w:val="00AC52F2"/>
    <w:rsid w:val="00AC6DE6"/>
    <w:rsid w:val="00AD09CA"/>
    <w:rsid w:val="00AD34A4"/>
    <w:rsid w:val="00AD3A66"/>
    <w:rsid w:val="00AD768B"/>
    <w:rsid w:val="00AE39A6"/>
    <w:rsid w:val="00AE594A"/>
    <w:rsid w:val="00AF0038"/>
    <w:rsid w:val="00AF1C86"/>
    <w:rsid w:val="00AF53E0"/>
    <w:rsid w:val="00AF7050"/>
    <w:rsid w:val="00AF7695"/>
    <w:rsid w:val="00AF7F82"/>
    <w:rsid w:val="00B005A2"/>
    <w:rsid w:val="00B012DA"/>
    <w:rsid w:val="00B0505A"/>
    <w:rsid w:val="00B0588C"/>
    <w:rsid w:val="00B07B18"/>
    <w:rsid w:val="00B1033B"/>
    <w:rsid w:val="00B11C87"/>
    <w:rsid w:val="00B12B20"/>
    <w:rsid w:val="00B13EE2"/>
    <w:rsid w:val="00B149F2"/>
    <w:rsid w:val="00B15304"/>
    <w:rsid w:val="00B16EE8"/>
    <w:rsid w:val="00B174DE"/>
    <w:rsid w:val="00B23A43"/>
    <w:rsid w:val="00B23FB7"/>
    <w:rsid w:val="00B341C8"/>
    <w:rsid w:val="00B345C7"/>
    <w:rsid w:val="00B3513E"/>
    <w:rsid w:val="00B37AD8"/>
    <w:rsid w:val="00B446F9"/>
    <w:rsid w:val="00B4676B"/>
    <w:rsid w:val="00B513A4"/>
    <w:rsid w:val="00B51D64"/>
    <w:rsid w:val="00B528BE"/>
    <w:rsid w:val="00B52BFE"/>
    <w:rsid w:val="00B52E85"/>
    <w:rsid w:val="00B568FA"/>
    <w:rsid w:val="00B64356"/>
    <w:rsid w:val="00B64E99"/>
    <w:rsid w:val="00B64FB9"/>
    <w:rsid w:val="00B657F0"/>
    <w:rsid w:val="00B659F9"/>
    <w:rsid w:val="00B66AF8"/>
    <w:rsid w:val="00B66B83"/>
    <w:rsid w:val="00B67B03"/>
    <w:rsid w:val="00B70C9D"/>
    <w:rsid w:val="00B71A3A"/>
    <w:rsid w:val="00B71F8F"/>
    <w:rsid w:val="00B738CD"/>
    <w:rsid w:val="00B74199"/>
    <w:rsid w:val="00B74C30"/>
    <w:rsid w:val="00B76E5F"/>
    <w:rsid w:val="00B8033C"/>
    <w:rsid w:val="00B81412"/>
    <w:rsid w:val="00B81A2A"/>
    <w:rsid w:val="00B825AF"/>
    <w:rsid w:val="00B844AF"/>
    <w:rsid w:val="00B86309"/>
    <w:rsid w:val="00B8766B"/>
    <w:rsid w:val="00B95264"/>
    <w:rsid w:val="00BA0D5A"/>
    <w:rsid w:val="00BA28BC"/>
    <w:rsid w:val="00BA4E09"/>
    <w:rsid w:val="00BA4F56"/>
    <w:rsid w:val="00BB2482"/>
    <w:rsid w:val="00BB26E2"/>
    <w:rsid w:val="00BB632F"/>
    <w:rsid w:val="00BB6448"/>
    <w:rsid w:val="00BC218A"/>
    <w:rsid w:val="00BC4B74"/>
    <w:rsid w:val="00BC5F10"/>
    <w:rsid w:val="00BC7BF1"/>
    <w:rsid w:val="00BD2616"/>
    <w:rsid w:val="00BD2E46"/>
    <w:rsid w:val="00BD37D5"/>
    <w:rsid w:val="00BD3A67"/>
    <w:rsid w:val="00BD41CE"/>
    <w:rsid w:val="00BD599E"/>
    <w:rsid w:val="00BD6B0D"/>
    <w:rsid w:val="00BD766B"/>
    <w:rsid w:val="00BF104F"/>
    <w:rsid w:val="00BF192C"/>
    <w:rsid w:val="00BF1A62"/>
    <w:rsid w:val="00BF6B01"/>
    <w:rsid w:val="00BF7019"/>
    <w:rsid w:val="00BF72AF"/>
    <w:rsid w:val="00C014F9"/>
    <w:rsid w:val="00C02431"/>
    <w:rsid w:val="00C02F29"/>
    <w:rsid w:val="00C03E95"/>
    <w:rsid w:val="00C04052"/>
    <w:rsid w:val="00C063D8"/>
    <w:rsid w:val="00C07374"/>
    <w:rsid w:val="00C07D3A"/>
    <w:rsid w:val="00C1012F"/>
    <w:rsid w:val="00C1153E"/>
    <w:rsid w:val="00C11AF6"/>
    <w:rsid w:val="00C11E8F"/>
    <w:rsid w:val="00C1533A"/>
    <w:rsid w:val="00C24FFF"/>
    <w:rsid w:val="00C32BD7"/>
    <w:rsid w:val="00C34F6A"/>
    <w:rsid w:val="00C3554F"/>
    <w:rsid w:val="00C4232A"/>
    <w:rsid w:val="00C5046F"/>
    <w:rsid w:val="00C51B51"/>
    <w:rsid w:val="00C5270A"/>
    <w:rsid w:val="00C52800"/>
    <w:rsid w:val="00C53D03"/>
    <w:rsid w:val="00C5561E"/>
    <w:rsid w:val="00C612ED"/>
    <w:rsid w:val="00C64BA3"/>
    <w:rsid w:val="00C6510A"/>
    <w:rsid w:val="00C65561"/>
    <w:rsid w:val="00C670F6"/>
    <w:rsid w:val="00C6747A"/>
    <w:rsid w:val="00C70B3B"/>
    <w:rsid w:val="00C71D72"/>
    <w:rsid w:val="00C7505D"/>
    <w:rsid w:val="00C76F1B"/>
    <w:rsid w:val="00C775E3"/>
    <w:rsid w:val="00C81F6A"/>
    <w:rsid w:val="00C82CCF"/>
    <w:rsid w:val="00C8584B"/>
    <w:rsid w:val="00C877C8"/>
    <w:rsid w:val="00C8792A"/>
    <w:rsid w:val="00C90165"/>
    <w:rsid w:val="00C933D9"/>
    <w:rsid w:val="00C96C8A"/>
    <w:rsid w:val="00C977C3"/>
    <w:rsid w:val="00CA0D60"/>
    <w:rsid w:val="00CA15AB"/>
    <w:rsid w:val="00CA2166"/>
    <w:rsid w:val="00CA772F"/>
    <w:rsid w:val="00CB2D7B"/>
    <w:rsid w:val="00CB465E"/>
    <w:rsid w:val="00CB47A5"/>
    <w:rsid w:val="00CB4DAD"/>
    <w:rsid w:val="00CC2B59"/>
    <w:rsid w:val="00CC4519"/>
    <w:rsid w:val="00CC4840"/>
    <w:rsid w:val="00CC6950"/>
    <w:rsid w:val="00CC6BE7"/>
    <w:rsid w:val="00CC7E90"/>
    <w:rsid w:val="00CD093E"/>
    <w:rsid w:val="00CD3FE3"/>
    <w:rsid w:val="00CD4163"/>
    <w:rsid w:val="00CD467E"/>
    <w:rsid w:val="00CD68EA"/>
    <w:rsid w:val="00CE19D2"/>
    <w:rsid w:val="00CE1CB1"/>
    <w:rsid w:val="00CE2825"/>
    <w:rsid w:val="00CE3A33"/>
    <w:rsid w:val="00CE3DD6"/>
    <w:rsid w:val="00CE41ED"/>
    <w:rsid w:val="00CF5C12"/>
    <w:rsid w:val="00CF65B5"/>
    <w:rsid w:val="00CF6D7A"/>
    <w:rsid w:val="00CF70DB"/>
    <w:rsid w:val="00D0193A"/>
    <w:rsid w:val="00D01A3E"/>
    <w:rsid w:val="00D02B6B"/>
    <w:rsid w:val="00D04280"/>
    <w:rsid w:val="00D043D9"/>
    <w:rsid w:val="00D04E55"/>
    <w:rsid w:val="00D10978"/>
    <w:rsid w:val="00D11C54"/>
    <w:rsid w:val="00D12108"/>
    <w:rsid w:val="00D1297A"/>
    <w:rsid w:val="00D15C6A"/>
    <w:rsid w:val="00D16FC7"/>
    <w:rsid w:val="00D17229"/>
    <w:rsid w:val="00D216B1"/>
    <w:rsid w:val="00D21913"/>
    <w:rsid w:val="00D22679"/>
    <w:rsid w:val="00D22E38"/>
    <w:rsid w:val="00D2750D"/>
    <w:rsid w:val="00D27702"/>
    <w:rsid w:val="00D3153A"/>
    <w:rsid w:val="00D3257B"/>
    <w:rsid w:val="00D3615D"/>
    <w:rsid w:val="00D4082B"/>
    <w:rsid w:val="00D41D57"/>
    <w:rsid w:val="00D45F42"/>
    <w:rsid w:val="00D4618E"/>
    <w:rsid w:val="00D46304"/>
    <w:rsid w:val="00D463BA"/>
    <w:rsid w:val="00D50342"/>
    <w:rsid w:val="00D509E3"/>
    <w:rsid w:val="00D54824"/>
    <w:rsid w:val="00D57B6E"/>
    <w:rsid w:val="00D63A04"/>
    <w:rsid w:val="00D63C83"/>
    <w:rsid w:val="00D6535C"/>
    <w:rsid w:val="00D66F80"/>
    <w:rsid w:val="00D67421"/>
    <w:rsid w:val="00D678B7"/>
    <w:rsid w:val="00D702B6"/>
    <w:rsid w:val="00D70BFF"/>
    <w:rsid w:val="00D71205"/>
    <w:rsid w:val="00D715EC"/>
    <w:rsid w:val="00D807A5"/>
    <w:rsid w:val="00D81AAE"/>
    <w:rsid w:val="00D82AA2"/>
    <w:rsid w:val="00D838B7"/>
    <w:rsid w:val="00D858C5"/>
    <w:rsid w:val="00D906D5"/>
    <w:rsid w:val="00D9218E"/>
    <w:rsid w:val="00D92ECC"/>
    <w:rsid w:val="00D9391C"/>
    <w:rsid w:val="00D93C4A"/>
    <w:rsid w:val="00D94FA3"/>
    <w:rsid w:val="00D971F8"/>
    <w:rsid w:val="00D97D17"/>
    <w:rsid w:val="00DA02F0"/>
    <w:rsid w:val="00DA1014"/>
    <w:rsid w:val="00DA1F35"/>
    <w:rsid w:val="00DA3A68"/>
    <w:rsid w:val="00DA623D"/>
    <w:rsid w:val="00DA69E0"/>
    <w:rsid w:val="00DB064F"/>
    <w:rsid w:val="00DB0E20"/>
    <w:rsid w:val="00DB3381"/>
    <w:rsid w:val="00DB5E70"/>
    <w:rsid w:val="00DB7B40"/>
    <w:rsid w:val="00DC3B17"/>
    <w:rsid w:val="00DC6797"/>
    <w:rsid w:val="00DD1DD1"/>
    <w:rsid w:val="00DD28CA"/>
    <w:rsid w:val="00DD2E8F"/>
    <w:rsid w:val="00DE04DA"/>
    <w:rsid w:val="00DE15F3"/>
    <w:rsid w:val="00DE23C9"/>
    <w:rsid w:val="00DE4914"/>
    <w:rsid w:val="00DE5A78"/>
    <w:rsid w:val="00DE6D43"/>
    <w:rsid w:val="00DF3EFE"/>
    <w:rsid w:val="00DF646F"/>
    <w:rsid w:val="00E00060"/>
    <w:rsid w:val="00E0144F"/>
    <w:rsid w:val="00E01FBE"/>
    <w:rsid w:val="00E028A9"/>
    <w:rsid w:val="00E044DA"/>
    <w:rsid w:val="00E04697"/>
    <w:rsid w:val="00E05541"/>
    <w:rsid w:val="00E12CCB"/>
    <w:rsid w:val="00E14B43"/>
    <w:rsid w:val="00E14C71"/>
    <w:rsid w:val="00E169F2"/>
    <w:rsid w:val="00E2014C"/>
    <w:rsid w:val="00E21EFF"/>
    <w:rsid w:val="00E22ABF"/>
    <w:rsid w:val="00E25A0B"/>
    <w:rsid w:val="00E27443"/>
    <w:rsid w:val="00E31482"/>
    <w:rsid w:val="00E321E0"/>
    <w:rsid w:val="00E35761"/>
    <w:rsid w:val="00E42E44"/>
    <w:rsid w:val="00E441C0"/>
    <w:rsid w:val="00E45F9D"/>
    <w:rsid w:val="00E47008"/>
    <w:rsid w:val="00E52F47"/>
    <w:rsid w:val="00E55CE5"/>
    <w:rsid w:val="00E56919"/>
    <w:rsid w:val="00E57547"/>
    <w:rsid w:val="00E61D4A"/>
    <w:rsid w:val="00E625CE"/>
    <w:rsid w:val="00E641EE"/>
    <w:rsid w:val="00E674AA"/>
    <w:rsid w:val="00E67D20"/>
    <w:rsid w:val="00E722CD"/>
    <w:rsid w:val="00E74BC3"/>
    <w:rsid w:val="00E75F13"/>
    <w:rsid w:val="00E76D2C"/>
    <w:rsid w:val="00E80B26"/>
    <w:rsid w:val="00E81636"/>
    <w:rsid w:val="00E82C77"/>
    <w:rsid w:val="00E846A2"/>
    <w:rsid w:val="00E86BCC"/>
    <w:rsid w:val="00E911FE"/>
    <w:rsid w:val="00E91389"/>
    <w:rsid w:val="00E928FB"/>
    <w:rsid w:val="00E95FBC"/>
    <w:rsid w:val="00E9602E"/>
    <w:rsid w:val="00E966E7"/>
    <w:rsid w:val="00E968E3"/>
    <w:rsid w:val="00EA02DA"/>
    <w:rsid w:val="00EA5D81"/>
    <w:rsid w:val="00EA7FE2"/>
    <w:rsid w:val="00EB106B"/>
    <w:rsid w:val="00EB196D"/>
    <w:rsid w:val="00EB1EBB"/>
    <w:rsid w:val="00EB3412"/>
    <w:rsid w:val="00EB3BEB"/>
    <w:rsid w:val="00EC087C"/>
    <w:rsid w:val="00EC2206"/>
    <w:rsid w:val="00EC2961"/>
    <w:rsid w:val="00EC37EB"/>
    <w:rsid w:val="00EC7235"/>
    <w:rsid w:val="00ED1BBF"/>
    <w:rsid w:val="00ED49DF"/>
    <w:rsid w:val="00ED4DE5"/>
    <w:rsid w:val="00ED5BFF"/>
    <w:rsid w:val="00EE0F62"/>
    <w:rsid w:val="00EE1E12"/>
    <w:rsid w:val="00EE5B79"/>
    <w:rsid w:val="00EF066E"/>
    <w:rsid w:val="00EF1E14"/>
    <w:rsid w:val="00EF263D"/>
    <w:rsid w:val="00EF2C9A"/>
    <w:rsid w:val="00EF4EEC"/>
    <w:rsid w:val="00EF54E9"/>
    <w:rsid w:val="00EF5B9E"/>
    <w:rsid w:val="00F0200C"/>
    <w:rsid w:val="00F049AC"/>
    <w:rsid w:val="00F07FDA"/>
    <w:rsid w:val="00F1019F"/>
    <w:rsid w:val="00F113C7"/>
    <w:rsid w:val="00F12D3B"/>
    <w:rsid w:val="00F15C11"/>
    <w:rsid w:val="00F22F46"/>
    <w:rsid w:val="00F235ED"/>
    <w:rsid w:val="00F337B6"/>
    <w:rsid w:val="00F348A8"/>
    <w:rsid w:val="00F368A3"/>
    <w:rsid w:val="00F37260"/>
    <w:rsid w:val="00F3748E"/>
    <w:rsid w:val="00F40FB8"/>
    <w:rsid w:val="00F42A0F"/>
    <w:rsid w:val="00F430AB"/>
    <w:rsid w:val="00F430B8"/>
    <w:rsid w:val="00F44152"/>
    <w:rsid w:val="00F45CA2"/>
    <w:rsid w:val="00F463FF"/>
    <w:rsid w:val="00F56568"/>
    <w:rsid w:val="00F60944"/>
    <w:rsid w:val="00F6280C"/>
    <w:rsid w:val="00F62D25"/>
    <w:rsid w:val="00F62E68"/>
    <w:rsid w:val="00F642FC"/>
    <w:rsid w:val="00F64EBF"/>
    <w:rsid w:val="00F67899"/>
    <w:rsid w:val="00F67D5B"/>
    <w:rsid w:val="00F73D53"/>
    <w:rsid w:val="00F74558"/>
    <w:rsid w:val="00F7553D"/>
    <w:rsid w:val="00F76DED"/>
    <w:rsid w:val="00F77E7F"/>
    <w:rsid w:val="00F81CE6"/>
    <w:rsid w:val="00F82136"/>
    <w:rsid w:val="00F82FAC"/>
    <w:rsid w:val="00F83E43"/>
    <w:rsid w:val="00F83EE1"/>
    <w:rsid w:val="00F840E5"/>
    <w:rsid w:val="00F8721C"/>
    <w:rsid w:val="00F90594"/>
    <w:rsid w:val="00F90DD4"/>
    <w:rsid w:val="00F91E0E"/>
    <w:rsid w:val="00F92A00"/>
    <w:rsid w:val="00F9518E"/>
    <w:rsid w:val="00F95808"/>
    <w:rsid w:val="00FA4606"/>
    <w:rsid w:val="00FA6AA7"/>
    <w:rsid w:val="00FA774B"/>
    <w:rsid w:val="00FA7CAA"/>
    <w:rsid w:val="00FB2237"/>
    <w:rsid w:val="00FB2E0B"/>
    <w:rsid w:val="00FB4C61"/>
    <w:rsid w:val="00FB59EA"/>
    <w:rsid w:val="00FB6013"/>
    <w:rsid w:val="00FC0F84"/>
    <w:rsid w:val="00FC209F"/>
    <w:rsid w:val="00FC2178"/>
    <w:rsid w:val="00FC38AE"/>
    <w:rsid w:val="00FC4837"/>
    <w:rsid w:val="00FC4FF0"/>
    <w:rsid w:val="00FC5594"/>
    <w:rsid w:val="00FD0970"/>
    <w:rsid w:val="00FD21F8"/>
    <w:rsid w:val="00FD3DC4"/>
    <w:rsid w:val="00FD54B2"/>
    <w:rsid w:val="00FD5F60"/>
    <w:rsid w:val="00FD6F7E"/>
    <w:rsid w:val="00FE231E"/>
    <w:rsid w:val="00FE33C4"/>
    <w:rsid w:val="00FF0B48"/>
    <w:rsid w:val="00FF2A72"/>
    <w:rsid w:val="00FF513D"/>
    <w:rsid w:val="00FF61B5"/>
    <w:rsid w:val="00FF61C5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92C27-756B-4DFC-9F9A-F58449276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389"/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0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2075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CSDB</Company>
  <LinksUpToDate>false</LinksUpToDate>
  <CharactersWithSpaces>13876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Starsh-1</dc:creator>
  <cp:keywords/>
  <dc:description/>
  <cp:lastModifiedBy>Валентина Драй</cp:lastModifiedBy>
  <cp:revision>2</cp:revision>
  <dcterms:created xsi:type="dcterms:W3CDTF">2018-10-08T10:20:00Z</dcterms:created>
  <dcterms:modified xsi:type="dcterms:W3CDTF">2018-10-08T10:20:00Z</dcterms:modified>
</cp:coreProperties>
</file>